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605" w:rsidRDefault="008D1605" w:rsidP="008D1605">
      <w:pPr>
        <w:pStyle w:val="Default"/>
        <w:spacing w:line="360" w:lineRule="auto"/>
        <w:jc w:val="center"/>
        <w:rPr>
          <w:bCs/>
          <w:sz w:val="28"/>
          <w:szCs w:val="28"/>
        </w:rPr>
      </w:pPr>
      <w:r>
        <w:rPr>
          <w:bCs/>
          <w:sz w:val="28"/>
          <w:szCs w:val="28"/>
        </w:rPr>
        <w:t>ООО</w:t>
      </w:r>
      <w:r w:rsidRPr="00D04805">
        <w:rPr>
          <w:bCs/>
          <w:sz w:val="28"/>
          <w:szCs w:val="28"/>
        </w:rPr>
        <w:t xml:space="preserve"> «</w:t>
      </w:r>
      <w:r>
        <w:rPr>
          <w:bCs/>
          <w:sz w:val="28"/>
          <w:szCs w:val="28"/>
        </w:rPr>
        <w:t xml:space="preserve">Пензенский </w:t>
      </w:r>
      <w:proofErr w:type="spellStart"/>
      <w:r>
        <w:rPr>
          <w:bCs/>
          <w:sz w:val="28"/>
          <w:szCs w:val="28"/>
        </w:rPr>
        <w:t>энергосервисный</w:t>
      </w:r>
      <w:proofErr w:type="spellEnd"/>
      <w:r>
        <w:rPr>
          <w:bCs/>
          <w:sz w:val="28"/>
          <w:szCs w:val="28"/>
        </w:rPr>
        <w:t xml:space="preserve"> центр</w:t>
      </w:r>
      <w:r w:rsidRPr="00D04805">
        <w:rPr>
          <w:bCs/>
          <w:sz w:val="28"/>
          <w:szCs w:val="28"/>
        </w:rPr>
        <w:t>»</w:t>
      </w: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tbl>
      <w:tblPr>
        <w:tblW w:w="5352" w:type="dxa"/>
        <w:jc w:val="right"/>
        <w:tblInd w:w="-1074" w:type="dxa"/>
        <w:tblBorders>
          <w:top w:val="nil"/>
          <w:left w:val="nil"/>
          <w:bottom w:val="nil"/>
          <w:right w:val="nil"/>
        </w:tblBorders>
        <w:tblLayout w:type="fixed"/>
        <w:tblLook w:val="0000"/>
      </w:tblPr>
      <w:tblGrid>
        <w:gridCol w:w="5352"/>
      </w:tblGrid>
      <w:tr w:rsidR="008D1605" w:rsidTr="00B169FB">
        <w:trPr>
          <w:trHeight w:val="1138"/>
          <w:jc w:val="right"/>
        </w:trPr>
        <w:tc>
          <w:tcPr>
            <w:tcW w:w="5352" w:type="dxa"/>
          </w:tcPr>
          <w:p w:rsidR="008D1605" w:rsidRPr="005B4BE3" w:rsidRDefault="008D1605" w:rsidP="00B169FB">
            <w:pPr>
              <w:pStyle w:val="Default"/>
              <w:spacing w:line="360" w:lineRule="auto"/>
              <w:rPr>
                <w:b/>
                <w:bCs/>
                <w:sz w:val="28"/>
                <w:szCs w:val="28"/>
              </w:rPr>
            </w:pPr>
            <w:r w:rsidRPr="005B4BE3">
              <w:rPr>
                <w:b/>
                <w:bCs/>
                <w:sz w:val="28"/>
                <w:szCs w:val="28"/>
              </w:rPr>
              <w:t>УТВЕРЖДАЮ:</w:t>
            </w:r>
          </w:p>
          <w:p w:rsidR="008D1605" w:rsidRPr="005B4BE3" w:rsidRDefault="008D1605" w:rsidP="00B169FB">
            <w:pPr>
              <w:pStyle w:val="Default"/>
              <w:spacing w:line="360" w:lineRule="auto"/>
              <w:rPr>
                <w:bCs/>
                <w:sz w:val="28"/>
                <w:szCs w:val="28"/>
              </w:rPr>
            </w:pPr>
            <w:r>
              <w:rPr>
                <w:bCs/>
                <w:sz w:val="28"/>
                <w:szCs w:val="28"/>
              </w:rPr>
              <w:t>Г</w:t>
            </w:r>
            <w:r w:rsidRPr="005B4BE3">
              <w:rPr>
                <w:bCs/>
                <w:sz w:val="28"/>
                <w:szCs w:val="28"/>
              </w:rPr>
              <w:t>лав</w:t>
            </w:r>
            <w:r>
              <w:rPr>
                <w:bCs/>
                <w:sz w:val="28"/>
                <w:szCs w:val="28"/>
              </w:rPr>
              <w:t>а</w:t>
            </w:r>
            <w:r w:rsidRPr="005B4BE3">
              <w:rPr>
                <w:bCs/>
                <w:sz w:val="28"/>
                <w:szCs w:val="28"/>
              </w:rPr>
              <w:t xml:space="preserve"> администрации</w:t>
            </w:r>
          </w:p>
          <w:p w:rsidR="008D1605" w:rsidRPr="005B4BE3" w:rsidRDefault="008D1605" w:rsidP="00B169FB">
            <w:pPr>
              <w:pStyle w:val="Default"/>
              <w:spacing w:line="360" w:lineRule="auto"/>
              <w:rPr>
                <w:bCs/>
                <w:sz w:val="28"/>
                <w:szCs w:val="28"/>
              </w:rPr>
            </w:pPr>
            <w:proofErr w:type="spellStart"/>
            <w:r>
              <w:rPr>
                <w:bCs/>
                <w:sz w:val="28"/>
                <w:szCs w:val="28"/>
              </w:rPr>
              <w:t>Плещеевского</w:t>
            </w:r>
            <w:proofErr w:type="spellEnd"/>
            <w:r w:rsidRPr="005B4BE3">
              <w:rPr>
                <w:bCs/>
                <w:sz w:val="28"/>
                <w:szCs w:val="28"/>
              </w:rPr>
              <w:t xml:space="preserve"> сельсовета</w:t>
            </w:r>
          </w:p>
          <w:p w:rsidR="008D1605" w:rsidRDefault="008D1605" w:rsidP="00B169FB">
            <w:pPr>
              <w:pStyle w:val="Default"/>
              <w:spacing w:line="360" w:lineRule="auto"/>
              <w:rPr>
                <w:bCs/>
                <w:sz w:val="28"/>
                <w:szCs w:val="28"/>
              </w:rPr>
            </w:pPr>
            <w:proofErr w:type="spellStart"/>
            <w:r>
              <w:rPr>
                <w:bCs/>
                <w:sz w:val="28"/>
                <w:szCs w:val="28"/>
              </w:rPr>
              <w:t>Колышлейского</w:t>
            </w:r>
            <w:proofErr w:type="spellEnd"/>
            <w:r w:rsidRPr="005B4BE3">
              <w:rPr>
                <w:bCs/>
                <w:sz w:val="28"/>
                <w:szCs w:val="28"/>
              </w:rPr>
              <w:t xml:space="preserve"> района </w:t>
            </w:r>
          </w:p>
          <w:p w:rsidR="008D1605" w:rsidRPr="005B4BE3" w:rsidRDefault="008D1605" w:rsidP="00B169FB">
            <w:pPr>
              <w:pStyle w:val="Default"/>
              <w:spacing w:line="360" w:lineRule="auto"/>
              <w:rPr>
                <w:bCs/>
                <w:sz w:val="28"/>
                <w:szCs w:val="28"/>
              </w:rPr>
            </w:pPr>
            <w:r w:rsidRPr="005B4BE3">
              <w:rPr>
                <w:bCs/>
                <w:sz w:val="28"/>
                <w:szCs w:val="28"/>
              </w:rPr>
              <w:t>Пензенской области</w:t>
            </w:r>
          </w:p>
          <w:p w:rsidR="008D1605" w:rsidRDefault="008D1605" w:rsidP="00B169FB">
            <w:pPr>
              <w:pStyle w:val="Default"/>
              <w:spacing w:line="360" w:lineRule="auto"/>
              <w:rPr>
                <w:bCs/>
                <w:sz w:val="28"/>
                <w:szCs w:val="28"/>
              </w:rPr>
            </w:pPr>
            <w:r w:rsidRPr="005B4BE3">
              <w:rPr>
                <w:bCs/>
                <w:sz w:val="28"/>
                <w:szCs w:val="28"/>
              </w:rPr>
              <w:t xml:space="preserve">________________ </w:t>
            </w:r>
            <w:r>
              <w:rPr>
                <w:bCs/>
                <w:sz w:val="28"/>
                <w:szCs w:val="28"/>
              </w:rPr>
              <w:t>Кузнецов В. В.</w:t>
            </w:r>
            <w:r w:rsidRPr="005B4BE3">
              <w:rPr>
                <w:bCs/>
                <w:sz w:val="28"/>
                <w:szCs w:val="28"/>
              </w:rPr>
              <w:t xml:space="preserve"> </w:t>
            </w:r>
          </w:p>
          <w:p w:rsidR="008D1605" w:rsidRPr="00AE5823" w:rsidRDefault="008D1605" w:rsidP="00B169FB">
            <w:pPr>
              <w:pStyle w:val="Default"/>
              <w:spacing w:line="360" w:lineRule="auto"/>
            </w:pPr>
            <w:r w:rsidRPr="005B4BE3">
              <w:rPr>
                <w:bCs/>
                <w:sz w:val="28"/>
                <w:szCs w:val="28"/>
              </w:rPr>
              <w:t>« ____ » ______________ 2016 г.</w:t>
            </w:r>
          </w:p>
        </w:tc>
      </w:tr>
    </w:tbl>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Pr="005B4BE3" w:rsidRDefault="008D1605" w:rsidP="008D1605">
      <w:pPr>
        <w:pStyle w:val="ConsPlusTitle"/>
        <w:widowControl/>
        <w:jc w:val="center"/>
        <w:rPr>
          <w:rFonts w:ascii="Times New Roman" w:hAnsi="Times New Roman" w:cs="Times New Roman"/>
          <w:sz w:val="32"/>
          <w:szCs w:val="32"/>
        </w:rPr>
      </w:pPr>
      <w:r w:rsidRPr="005B4BE3">
        <w:rPr>
          <w:rFonts w:ascii="Times New Roman" w:hAnsi="Times New Roman" w:cs="Times New Roman"/>
          <w:sz w:val="32"/>
          <w:szCs w:val="32"/>
        </w:rPr>
        <w:t>ПРОГРАММА</w:t>
      </w:r>
    </w:p>
    <w:p w:rsidR="008D1605" w:rsidRPr="005B4BE3" w:rsidRDefault="008D1605" w:rsidP="008D1605">
      <w:pPr>
        <w:pStyle w:val="ConsPlusTitle"/>
        <w:widowControl/>
        <w:jc w:val="center"/>
        <w:rPr>
          <w:rFonts w:ascii="Times New Roman" w:hAnsi="Times New Roman" w:cs="Times New Roman"/>
          <w:sz w:val="32"/>
          <w:szCs w:val="32"/>
        </w:rPr>
      </w:pPr>
    </w:p>
    <w:p w:rsidR="008D1605" w:rsidRDefault="008D1605" w:rsidP="008D1605">
      <w:pPr>
        <w:pStyle w:val="ConsPlusTitle"/>
        <w:widowControl/>
        <w:jc w:val="center"/>
        <w:rPr>
          <w:rFonts w:ascii="Times New Roman" w:hAnsi="Times New Roman" w:cs="Times New Roman"/>
          <w:sz w:val="32"/>
          <w:szCs w:val="32"/>
        </w:rPr>
      </w:pPr>
      <w:r w:rsidRPr="005B4BE3">
        <w:rPr>
          <w:rFonts w:ascii="Times New Roman" w:hAnsi="Times New Roman" w:cs="Times New Roman"/>
          <w:sz w:val="32"/>
          <w:szCs w:val="32"/>
        </w:rPr>
        <w:t xml:space="preserve">«КОМПЛЕКСНОЕ РАЗВИТИЕ ТРАНСПОРТНОЙ ИНФРАСТРУКТУРЫ НА ТЕРРИТОРИИ </w:t>
      </w:r>
      <w:r>
        <w:rPr>
          <w:rFonts w:ascii="Times New Roman" w:hAnsi="Times New Roman" w:cs="Times New Roman"/>
          <w:sz w:val="32"/>
          <w:szCs w:val="32"/>
        </w:rPr>
        <w:t>ПЛЕЩЕЕВСКОГО СЕЛЬСОВЕТА КОЛЫШЛЕЙСКОГО РАЙОНА</w:t>
      </w:r>
      <w:r w:rsidRPr="005B4BE3">
        <w:rPr>
          <w:rFonts w:ascii="Times New Roman" w:hAnsi="Times New Roman" w:cs="Times New Roman"/>
          <w:sz w:val="32"/>
          <w:szCs w:val="32"/>
        </w:rPr>
        <w:t xml:space="preserve"> </w:t>
      </w:r>
    </w:p>
    <w:p w:rsidR="008D1605" w:rsidRPr="005B4BE3" w:rsidRDefault="008D1605" w:rsidP="008D1605">
      <w:pPr>
        <w:pStyle w:val="ConsPlusTitle"/>
        <w:widowControl/>
        <w:jc w:val="center"/>
        <w:rPr>
          <w:rFonts w:ascii="Times New Roman" w:hAnsi="Times New Roman" w:cs="Times New Roman"/>
          <w:sz w:val="32"/>
          <w:szCs w:val="32"/>
        </w:rPr>
      </w:pPr>
      <w:r w:rsidRPr="005B4BE3">
        <w:rPr>
          <w:rFonts w:ascii="Times New Roman" w:hAnsi="Times New Roman" w:cs="Times New Roman"/>
          <w:sz w:val="32"/>
          <w:szCs w:val="32"/>
        </w:rPr>
        <w:t>ПЕНЗЕНСКОЙ ОБЛАСТИ</w:t>
      </w:r>
    </w:p>
    <w:p w:rsidR="008D1605" w:rsidRPr="005B4BE3" w:rsidRDefault="008D1605" w:rsidP="008D1605">
      <w:pPr>
        <w:pStyle w:val="ConsPlusTitle"/>
        <w:widowControl/>
        <w:jc w:val="center"/>
        <w:rPr>
          <w:rFonts w:ascii="Times New Roman" w:hAnsi="Times New Roman" w:cs="Times New Roman"/>
          <w:sz w:val="32"/>
          <w:szCs w:val="32"/>
        </w:rPr>
      </w:pPr>
      <w:r w:rsidRPr="005B4BE3">
        <w:rPr>
          <w:rFonts w:ascii="Times New Roman" w:hAnsi="Times New Roman" w:cs="Times New Roman"/>
          <w:sz w:val="32"/>
          <w:szCs w:val="32"/>
        </w:rPr>
        <w:t>НА 2016-2025 ГОДЫ»</w:t>
      </w: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Default="008D1605" w:rsidP="008D1605">
      <w:pPr>
        <w:pStyle w:val="ConsPlusTitle"/>
        <w:widowControl/>
        <w:jc w:val="center"/>
        <w:rPr>
          <w:rFonts w:ascii="Times New Roman" w:hAnsi="Times New Roman" w:cs="Times New Roman"/>
          <w:sz w:val="28"/>
          <w:szCs w:val="28"/>
        </w:rPr>
      </w:pPr>
    </w:p>
    <w:p w:rsidR="008D1605" w:rsidRPr="005B4BE3" w:rsidRDefault="008D1605" w:rsidP="008D1605">
      <w:pPr>
        <w:ind w:left="3969"/>
        <w:rPr>
          <w:sz w:val="28"/>
          <w:szCs w:val="28"/>
        </w:rPr>
      </w:pPr>
      <w:r w:rsidRPr="005B4BE3">
        <w:rPr>
          <w:sz w:val="28"/>
          <w:szCs w:val="28"/>
        </w:rPr>
        <w:t>Директор                                             Рожнов И.В.</w:t>
      </w:r>
    </w:p>
    <w:p w:rsidR="008D1605" w:rsidRPr="005B4BE3" w:rsidRDefault="008D1605" w:rsidP="008D1605">
      <w:pPr>
        <w:ind w:left="3969"/>
        <w:rPr>
          <w:sz w:val="28"/>
          <w:szCs w:val="28"/>
        </w:rPr>
      </w:pPr>
      <w:r w:rsidRPr="005B4BE3">
        <w:rPr>
          <w:rFonts w:ascii="Arial" w:hAnsi="Arial" w:cs="Arial"/>
          <w:b/>
          <w:noProof/>
          <w:sz w:val="28"/>
          <w:szCs w:val="28"/>
        </w:rPr>
        <w:pict>
          <v:line id="_x0000_s1027" style="position:absolute;left:0;text-align:left;flip:y;z-index:251661312" from="195pt,.45pt" to="490pt,.45pt"/>
        </w:pict>
      </w:r>
    </w:p>
    <w:p w:rsidR="008D1605" w:rsidRPr="005B4BE3" w:rsidRDefault="008D1605" w:rsidP="008D1605">
      <w:pPr>
        <w:ind w:left="3969"/>
        <w:rPr>
          <w:sz w:val="28"/>
          <w:szCs w:val="28"/>
          <w:u w:val="single"/>
        </w:rPr>
      </w:pPr>
    </w:p>
    <w:p w:rsidR="008D1605" w:rsidRPr="005B4BE3" w:rsidRDefault="008D1605" w:rsidP="008D1605">
      <w:pPr>
        <w:ind w:left="3969"/>
        <w:rPr>
          <w:sz w:val="28"/>
          <w:szCs w:val="28"/>
          <w:u w:val="single"/>
        </w:rPr>
      </w:pPr>
    </w:p>
    <w:p w:rsidR="008D1605" w:rsidRPr="005B4BE3" w:rsidRDefault="008D1605" w:rsidP="008D1605">
      <w:pPr>
        <w:ind w:left="3969"/>
        <w:rPr>
          <w:sz w:val="28"/>
          <w:szCs w:val="28"/>
        </w:rPr>
      </w:pPr>
      <w:r w:rsidRPr="005B4BE3">
        <w:rPr>
          <w:sz w:val="28"/>
          <w:szCs w:val="28"/>
        </w:rPr>
        <w:t>Инженер                                               Радченко Н.Н.</w:t>
      </w:r>
    </w:p>
    <w:p w:rsidR="008D1605" w:rsidRPr="00E94EAD" w:rsidRDefault="008D1605" w:rsidP="008D1605">
      <w:pPr>
        <w:ind w:left="3969"/>
      </w:pPr>
      <w:r>
        <w:rPr>
          <w:rFonts w:ascii="Arial" w:hAnsi="Arial" w:cs="Arial"/>
          <w:b/>
          <w:noProof/>
          <w:sz w:val="28"/>
          <w:szCs w:val="28"/>
        </w:rPr>
        <w:pict>
          <v:line id="_x0000_s1026" style="position:absolute;left:0;text-align:left;flip:y;z-index:251660288" from="195pt,1.1pt" to="490pt,1.1pt"/>
        </w:pict>
      </w:r>
    </w:p>
    <w:p w:rsidR="008D1605" w:rsidRDefault="008D1605" w:rsidP="008D1605">
      <w:pPr>
        <w:ind w:left="3969"/>
        <w:jc w:val="center"/>
      </w:pPr>
    </w:p>
    <w:p w:rsidR="008D1605" w:rsidRDefault="008D1605" w:rsidP="008D1605">
      <w:pPr>
        <w:ind w:left="3969"/>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pPr>
    </w:p>
    <w:p w:rsidR="008D1605" w:rsidRDefault="008D1605" w:rsidP="008D1605">
      <w:pPr>
        <w:jc w:val="center"/>
        <w:rPr>
          <w:sz w:val="28"/>
          <w:szCs w:val="28"/>
        </w:rPr>
      </w:pPr>
      <w:r w:rsidRPr="005B4BE3">
        <w:rPr>
          <w:sz w:val="28"/>
          <w:szCs w:val="28"/>
        </w:rPr>
        <w:t>Пенза, 2016 г.</w:t>
      </w:r>
    </w:p>
    <w:p w:rsidR="008D1605" w:rsidRDefault="008D1605" w:rsidP="008D1605">
      <w:pPr>
        <w:jc w:val="center"/>
        <w:rPr>
          <w:sz w:val="28"/>
          <w:szCs w:val="28"/>
        </w:rPr>
      </w:pPr>
    </w:p>
    <w:p w:rsidR="008D1605" w:rsidRPr="009C3E86" w:rsidRDefault="008D1605" w:rsidP="008D1605">
      <w:pPr>
        <w:jc w:val="center"/>
        <w:rPr>
          <w:b/>
          <w:sz w:val="28"/>
          <w:szCs w:val="28"/>
        </w:rPr>
      </w:pPr>
      <w:r w:rsidRPr="009C3E86">
        <w:rPr>
          <w:b/>
          <w:sz w:val="28"/>
          <w:szCs w:val="28"/>
        </w:rPr>
        <w:lastRenderedPageBreak/>
        <w:t>СОДЕРЖАНИЕ</w:t>
      </w:r>
    </w:p>
    <w:p w:rsidR="008D1605" w:rsidRPr="00EA1E4A" w:rsidRDefault="008D1605" w:rsidP="008D1605">
      <w:pPr>
        <w:spacing w:line="360" w:lineRule="auto"/>
        <w:jc w:val="center"/>
        <w:rPr>
          <w:b/>
        </w:rPr>
      </w:pPr>
    </w:p>
    <w:tbl>
      <w:tblPr>
        <w:tblW w:w="9442" w:type="dxa"/>
        <w:jc w:val="center"/>
        <w:tblLayout w:type="fixed"/>
        <w:tblLook w:val="01E0"/>
      </w:tblPr>
      <w:tblGrid>
        <w:gridCol w:w="612"/>
        <w:gridCol w:w="30"/>
        <w:gridCol w:w="8191"/>
        <w:gridCol w:w="609"/>
      </w:tblGrid>
      <w:tr w:rsidR="008D1605" w:rsidRPr="00BB36DC" w:rsidTr="00B169FB">
        <w:trPr>
          <w:trHeight w:val="74"/>
          <w:jc w:val="center"/>
        </w:trPr>
        <w:tc>
          <w:tcPr>
            <w:tcW w:w="8833" w:type="dxa"/>
            <w:gridSpan w:val="3"/>
          </w:tcPr>
          <w:p w:rsidR="008D1605" w:rsidRPr="00BB36DC" w:rsidRDefault="008D1605" w:rsidP="00B169FB">
            <w:pPr>
              <w:spacing w:line="360" w:lineRule="auto"/>
              <w:jc w:val="both"/>
            </w:pPr>
          </w:p>
        </w:tc>
        <w:tc>
          <w:tcPr>
            <w:tcW w:w="609" w:type="dxa"/>
            <w:vAlign w:val="bottom"/>
          </w:tcPr>
          <w:p w:rsidR="008D1605" w:rsidRPr="00BB36DC" w:rsidRDefault="008D1605" w:rsidP="00B169FB">
            <w:pPr>
              <w:spacing w:line="360" w:lineRule="auto"/>
              <w:jc w:val="center"/>
            </w:pPr>
            <w:r w:rsidRPr="00BB36DC">
              <w:t>стр.</w:t>
            </w:r>
          </w:p>
        </w:tc>
      </w:tr>
      <w:tr w:rsidR="008D1605" w:rsidRPr="00F011F1" w:rsidTr="00B169FB">
        <w:trPr>
          <w:trHeight w:val="74"/>
          <w:jc w:val="center"/>
        </w:trPr>
        <w:tc>
          <w:tcPr>
            <w:tcW w:w="8833" w:type="dxa"/>
            <w:gridSpan w:val="3"/>
          </w:tcPr>
          <w:p w:rsidR="008D1605" w:rsidRPr="00F011F1" w:rsidRDefault="008D1605" w:rsidP="00B169FB">
            <w:pPr>
              <w:spacing w:line="360" w:lineRule="auto"/>
              <w:jc w:val="both"/>
            </w:pPr>
            <w:r w:rsidRPr="004323F3">
              <w:rPr>
                <w:sz w:val="28"/>
                <w:szCs w:val="28"/>
              </w:rPr>
              <w:t>ПАСПОРТ ПРОГРАММЫ</w:t>
            </w:r>
            <w:r>
              <w:t>………………………………………………………….</w:t>
            </w:r>
          </w:p>
        </w:tc>
        <w:tc>
          <w:tcPr>
            <w:tcW w:w="609" w:type="dxa"/>
            <w:vAlign w:val="bottom"/>
          </w:tcPr>
          <w:p w:rsidR="008D1605" w:rsidRPr="0013594F" w:rsidRDefault="008D1605" w:rsidP="00B169FB">
            <w:pPr>
              <w:spacing w:line="360" w:lineRule="auto"/>
              <w:jc w:val="center"/>
            </w:pPr>
            <w:r>
              <w:t>5</w:t>
            </w:r>
          </w:p>
        </w:tc>
      </w:tr>
      <w:tr w:rsidR="008D1605" w:rsidRPr="00F011F1" w:rsidTr="00B169FB">
        <w:trPr>
          <w:trHeight w:val="74"/>
          <w:jc w:val="center"/>
        </w:trPr>
        <w:tc>
          <w:tcPr>
            <w:tcW w:w="8833" w:type="dxa"/>
            <w:gridSpan w:val="3"/>
          </w:tcPr>
          <w:p w:rsidR="008D1605" w:rsidRPr="00EE2BDF" w:rsidRDefault="008D1605" w:rsidP="00B169FB">
            <w:pPr>
              <w:spacing w:line="360" w:lineRule="auto"/>
              <w:jc w:val="both"/>
            </w:pPr>
            <w:r w:rsidRPr="00EE2BDF">
              <w:rPr>
                <w:spacing w:val="2"/>
                <w:sz w:val="28"/>
                <w:szCs w:val="28"/>
              </w:rPr>
              <w:t>ОСНОВНЫЕ ТЕРМИНЫ И ОПРЕДЕЛЕНИЯ</w:t>
            </w:r>
            <w:r w:rsidRPr="00EE2BDF">
              <w:t xml:space="preserve"> ……………………….……..</w:t>
            </w:r>
          </w:p>
        </w:tc>
        <w:tc>
          <w:tcPr>
            <w:tcW w:w="609" w:type="dxa"/>
            <w:vAlign w:val="bottom"/>
          </w:tcPr>
          <w:p w:rsidR="008D1605" w:rsidRPr="0013594F" w:rsidRDefault="008D1605" w:rsidP="00B169FB">
            <w:pPr>
              <w:spacing w:line="360" w:lineRule="auto"/>
              <w:jc w:val="center"/>
            </w:pPr>
            <w:r>
              <w:t>7</w:t>
            </w:r>
          </w:p>
        </w:tc>
      </w:tr>
      <w:tr w:rsidR="008D1605" w:rsidRPr="0017585A" w:rsidTr="00B169FB">
        <w:trPr>
          <w:trHeight w:val="74"/>
          <w:jc w:val="center"/>
        </w:trPr>
        <w:tc>
          <w:tcPr>
            <w:tcW w:w="8833" w:type="dxa"/>
            <w:gridSpan w:val="3"/>
          </w:tcPr>
          <w:p w:rsidR="008D1605" w:rsidRPr="0017585A" w:rsidRDefault="008D1605" w:rsidP="00B169FB">
            <w:pPr>
              <w:jc w:val="both"/>
            </w:pPr>
            <w:r w:rsidRPr="0017585A">
              <w:rPr>
                <w:rFonts w:eastAsia="Arial"/>
                <w:sz w:val="28"/>
                <w:szCs w:val="28"/>
                <w:lang w:bidi="hi-IN"/>
              </w:rPr>
              <w:t>Раздел 1. Характеристика существующего состояния транспортной инфраструктуры</w:t>
            </w:r>
            <w:r w:rsidRPr="0017585A">
              <w:t xml:space="preserve"> …………………………………………………………………….</w:t>
            </w:r>
          </w:p>
        </w:tc>
        <w:tc>
          <w:tcPr>
            <w:tcW w:w="609" w:type="dxa"/>
            <w:vAlign w:val="bottom"/>
          </w:tcPr>
          <w:p w:rsidR="008D1605" w:rsidRPr="0017585A" w:rsidRDefault="008D1605" w:rsidP="00B169FB">
            <w:pPr>
              <w:spacing w:line="360" w:lineRule="auto"/>
              <w:jc w:val="center"/>
            </w:pPr>
            <w:r>
              <w:t>8</w:t>
            </w:r>
          </w:p>
        </w:tc>
      </w:tr>
      <w:tr w:rsidR="008D1605" w:rsidRPr="0017585A" w:rsidTr="00B169FB">
        <w:trPr>
          <w:trHeight w:val="74"/>
          <w:jc w:val="center"/>
        </w:trPr>
        <w:tc>
          <w:tcPr>
            <w:tcW w:w="642" w:type="dxa"/>
            <w:gridSpan w:val="2"/>
          </w:tcPr>
          <w:p w:rsidR="008D1605" w:rsidRPr="0017585A" w:rsidRDefault="008D1605" w:rsidP="00B169FB">
            <w:pPr>
              <w:spacing w:line="360" w:lineRule="auto"/>
              <w:jc w:val="both"/>
            </w:pPr>
            <w:r w:rsidRPr="0017585A">
              <w:t>1.1.</w:t>
            </w:r>
          </w:p>
        </w:tc>
        <w:tc>
          <w:tcPr>
            <w:tcW w:w="8191" w:type="dxa"/>
          </w:tcPr>
          <w:p w:rsidR="008D1605" w:rsidRPr="0017585A" w:rsidRDefault="008D1605" w:rsidP="00B169FB">
            <w:pPr>
              <w:jc w:val="both"/>
            </w:pPr>
            <w:r w:rsidRPr="0017585A">
              <w:rPr>
                <w:rFonts w:eastAsia="Arial"/>
                <w:sz w:val="28"/>
                <w:szCs w:val="28"/>
                <w:lang w:bidi="hi-IN"/>
              </w:rPr>
              <w:t xml:space="preserve">Анализ положения </w:t>
            </w:r>
            <w:proofErr w:type="spellStart"/>
            <w:r>
              <w:rPr>
                <w:rFonts w:eastAsia="Arial"/>
                <w:sz w:val="28"/>
                <w:szCs w:val="28"/>
                <w:lang w:bidi="hi-IN"/>
              </w:rPr>
              <w:t>Плещеевского</w:t>
            </w:r>
            <w:proofErr w:type="spellEnd"/>
            <w:r>
              <w:rPr>
                <w:rFonts w:eastAsia="Arial"/>
                <w:sz w:val="28"/>
                <w:szCs w:val="28"/>
                <w:lang w:bidi="hi-IN"/>
              </w:rPr>
              <w:t xml:space="preserve"> сельсовета </w:t>
            </w:r>
            <w:proofErr w:type="spellStart"/>
            <w:r>
              <w:rPr>
                <w:rFonts w:eastAsia="Arial"/>
                <w:sz w:val="28"/>
                <w:szCs w:val="28"/>
                <w:lang w:bidi="hi-IN"/>
              </w:rPr>
              <w:t>Колышлейского</w:t>
            </w:r>
            <w:proofErr w:type="spellEnd"/>
            <w:r>
              <w:rPr>
                <w:rFonts w:eastAsia="Arial"/>
                <w:sz w:val="28"/>
                <w:szCs w:val="28"/>
                <w:lang w:bidi="hi-IN"/>
              </w:rPr>
              <w:t xml:space="preserve"> района</w:t>
            </w:r>
            <w:r w:rsidRPr="0017585A">
              <w:rPr>
                <w:rFonts w:eastAsia="Arial"/>
                <w:sz w:val="28"/>
                <w:szCs w:val="28"/>
                <w:lang w:bidi="hi-IN"/>
              </w:rPr>
              <w:t xml:space="preserve"> Пензенской области в структуре пространственной организации Российской Федерации. Анализ положения </w:t>
            </w:r>
            <w:proofErr w:type="spellStart"/>
            <w:r>
              <w:rPr>
                <w:rFonts w:eastAsia="Arial"/>
                <w:sz w:val="28"/>
                <w:szCs w:val="28"/>
                <w:lang w:bidi="hi-IN"/>
              </w:rPr>
              <w:t>Плещеевского</w:t>
            </w:r>
            <w:proofErr w:type="spellEnd"/>
            <w:r>
              <w:rPr>
                <w:rFonts w:eastAsia="Arial"/>
                <w:sz w:val="28"/>
                <w:szCs w:val="28"/>
                <w:lang w:bidi="hi-IN"/>
              </w:rPr>
              <w:t xml:space="preserve"> сельсовета </w:t>
            </w:r>
            <w:proofErr w:type="spellStart"/>
            <w:r>
              <w:rPr>
                <w:rFonts w:eastAsia="Arial"/>
                <w:sz w:val="28"/>
                <w:szCs w:val="28"/>
                <w:lang w:bidi="hi-IN"/>
              </w:rPr>
              <w:t>Колышлейского</w:t>
            </w:r>
            <w:proofErr w:type="spellEnd"/>
            <w:r>
              <w:rPr>
                <w:rFonts w:eastAsia="Arial"/>
                <w:sz w:val="28"/>
                <w:szCs w:val="28"/>
                <w:lang w:bidi="hi-IN"/>
              </w:rPr>
              <w:t xml:space="preserve"> района</w:t>
            </w:r>
            <w:r w:rsidRPr="0017585A">
              <w:rPr>
                <w:rFonts w:eastAsia="Arial"/>
                <w:sz w:val="28"/>
                <w:szCs w:val="28"/>
                <w:lang w:bidi="hi-IN"/>
              </w:rPr>
              <w:t xml:space="preserve"> Пензенской области в структуре пространственной организации Пензенской области</w:t>
            </w:r>
            <w:r w:rsidRPr="0017585A">
              <w:t>………………</w:t>
            </w:r>
            <w:r>
              <w:t>…………………………………………………………….</w:t>
            </w:r>
          </w:p>
        </w:tc>
        <w:tc>
          <w:tcPr>
            <w:tcW w:w="609" w:type="dxa"/>
            <w:vAlign w:val="bottom"/>
          </w:tcPr>
          <w:p w:rsidR="008D1605" w:rsidRPr="0017585A" w:rsidRDefault="008D1605" w:rsidP="00B169FB">
            <w:pPr>
              <w:jc w:val="center"/>
            </w:pPr>
            <w:r>
              <w:t>8</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1.2.</w:t>
            </w:r>
          </w:p>
        </w:tc>
        <w:tc>
          <w:tcPr>
            <w:tcW w:w="8191" w:type="dxa"/>
          </w:tcPr>
          <w:p w:rsidR="008D1605" w:rsidRPr="0017585A" w:rsidRDefault="008D1605" w:rsidP="00B169FB">
            <w:pPr>
              <w:jc w:val="both"/>
              <w:rPr>
                <w:sz w:val="28"/>
                <w:szCs w:val="28"/>
              </w:rPr>
            </w:pPr>
            <w:r w:rsidRPr="0017585A">
              <w:rPr>
                <w:sz w:val="28"/>
                <w:szCs w:val="28"/>
              </w:rPr>
              <w:t xml:space="preserve">Социально-экономическая характеристика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 Характеристика градостроительной деятельности на территории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 включая деятельность в сфере транспорта, оценку тра</w:t>
            </w:r>
            <w:r>
              <w:rPr>
                <w:sz w:val="28"/>
                <w:szCs w:val="28"/>
              </w:rPr>
              <w:t>нспортного спроса..........................................................................</w:t>
            </w:r>
            <w:r w:rsidRPr="0017585A">
              <w:rPr>
                <w:sz w:val="28"/>
                <w:szCs w:val="28"/>
              </w:rPr>
              <w:t>.</w:t>
            </w:r>
          </w:p>
        </w:tc>
        <w:tc>
          <w:tcPr>
            <w:tcW w:w="609" w:type="dxa"/>
            <w:vAlign w:val="bottom"/>
          </w:tcPr>
          <w:p w:rsidR="008D1605" w:rsidRPr="0017585A" w:rsidRDefault="008D1605" w:rsidP="00B169FB">
            <w:pPr>
              <w:jc w:val="center"/>
            </w:pPr>
            <w:r>
              <w:t>9</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1.3.</w:t>
            </w:r>
          </w:p>
        </w:tc>
        <w:tc>
          <w:tcPr>
            <w:tcW w:w="8191" w:type="dxa"/>
          </w:tcPr>
          <w:p w:rsidR="008D1605" w:rsidRPr="0017585A" w:rsidRDefault="008D1605" w:rsidP="00B169FB">
            <w:pPr>
              <w:jc w:val="both"/>
            </w:pPr>
            <w:r w:rsidRPr="0017585A">
              <w:rPr>
                <w:sz w:val="28"/>
                <w:szCs w:val="28"/>
              </w:rPr>
              <w:t>Характеристика функционирования и показатели работы транспортной инфраструктуры по видам транспорта………………</w:t>
            </w:r>
          </w:p>
        </w:tc>
        <w:tc>
          <w:tcPr>
            <w:tcW w:w="609" w:type="dxa"/>
            <w:vAlign w:val="bottom"/>
          </w:tcPr>
          <w:p w:rsidR="008D1605" w:rsidRPr="0017585A" w:rsidRDefault="008D1605" w:rsidP="00B169FB">
            <w:pPr>
              <w:jc w:val="center"/>
            </w:pPr>
            <w:r>
              <w:t>10</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1.4.</w:t>
            </w:r>
          </w:p>
        </w:tc>
        <w:tc>
          <w:tcPr>
            <w:tcW w:w="8191" w:type="dxa"/>
          </w:tcPr>
          <w:p w:rsidR="008D1605" w:rsidRPr="0017585A" w:rsidRDefault="008D1605" w:rsidP="00B169FB">
            <w:pPr>
              <w:jc w:val="both"/>
            </w:pPr>
            <w:r w:rsidRPr="0017585A">
              <w:rPr>
                <w:sz w:val="28"/>
                <w:szCs w:val="28"/>
              </w:rPr>
              <w:t xml:space="preserve">Характеристика сети дорог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 параметры дорожного движения, оценка качества содержания дорог………</w:t>
            </w:r>
            <w:r>
              <w:rPr>
                <w:sz w:val="28"/>
                <w:szCs w:val="28"/>
              </w:rPr>
              <w:t>…</w:t>
            </w:r>
          </w:p>
        </w:tc>
        <w:tc>
          <w:tcPr>
            <w:tcW w:w="609" w:type="dxa"/>
            <w:vAlign w:val="bottom"/>
          </w:tcPr>
          <w:p w:rsidR="008D1605" w:rsidRPr="0017585A" w:rsidRDefault="008D1605" w:rsidP="00B169FB">
            <w:pPr>
              <w:jc w:val="center"/>
            </w:pPr>
            <w:r w:rsidRPr="0017585A">
              <w:t>1</w:t>
            </w:r>
            <w:r>
              <w:t>1</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1.5.</w:t>
            </w:r>
          </w:p>
        </w:tc>
        <w:tc>
          <w:tcPr>
            <w:tcW w:w="8191" w:type="dxa"/>
          </w:tcPr>
          <w:p w:rsidR="008D1605" w:rsidRPr="0017585A" w:rsidRDefault="008D1605" w:rsidP="00B169FB">
            <w:pPr>
              <w:jc w:val="both"/>
            </w:pPr>
            <w:r w:rsidRPr="0017585A">
              <w:rPr>
                <w:sz w:val="28"/>
                <w:szCs w:val="28"/>
              </w:rPr>
              <w:t xml:space="preserve">Анализ состава парка транспортных средств и уровня автомобилизации в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sidRPr="0017585A">
              <w:rPr>
                <w:sz w:val="28"/>
                <w:szCs w:val="28"/>
              </w:rPr>
              <w:t xml:space="preserve"> района Пензенской области, обеспеченность парков</w:t>
            </w:r>
            <w:r>
              <w:rPr>
                <w:sz w:val="28"/>
                <w:szCs w:val="28"/>
              </w:rPr>
              <w:t>ками (парковочными местами)…………</w:t>
            </w:r>
            <w:r w:rsidRPr="0017585A">
              <w:rPr>
                <w:sz w:val="28"/>
                <w:szCs w:val="28"/>
              </w:rPr>
              <w:t>…………</w:t>
            </w:r>
            <w:r>
              <w:rPr>
                <w:sz w:val="28"/>
                <w:szCs w:val="28"/>
              </w:rPr>
              <w:t>…………………..</w:t>
            </w:r>
            <w:r w:rsidRPr="0017585A">
              <w:rPr>
                <w:sz w:val="28"/>
                <w:szCs w:val="28"/>
              </w:rPr>
              <w:t>……</w:t>
            </w:r>
          </w:p>
        </w:tc>
        <w:tc>
          <w:tcPr>
            <w:tcW w:w="609" w:type="dxa"/>
            <w:vAlign w:val="bottom"/>
          </w:tcPr>
          <w:p w:rsidR="008D1605" w:rsidRPr="0017585A" w:rsidRDefault="008D1605" w:rsidP="00B169FB">
            <w:pPr>
              <w:jc w:val="center"/>
            </w:pPr>
            <w:r w:rsidRPr="0017585A">
              <w:t>1</w:t>
            </w:r>
            <w:r>
              <w:t>3</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1.6.</w:t>
            </w:r>
          </w:p>
        </w:tc>
        <w:tc>
          <w:tcPr>
            <w:tcW w:w="8191" w:type="dxa"/>
          </w:tcPr>
          <w:p w:rsidR="008D1605" w:rsidRPr="0017585A" w:rsidRDefault="008D1605" w:rsidP="00B169FB">
            <w:pPr>
              <w:jc w:val="both"/>
            </w:pPr>
            <w:r w:rsidRPr="0017585A">
              <w:rPr>
                <w:sz w:val="28"/>
                <w:szCs w:val="28"/>
              </w:rPr>
              <w:t>Характеристика работы транспортных средств общего пользования, включая анализ пассажиропотока……………………</w:t>
            </w:r>
          </w:p>
        </w:tc>
        <w:tc>
          <w:tcPr>
            <w:tcW w:w="609" w:type="dxa"/>
            <w:vAlign w:val="bottom"/>
          </w:tcPr>
          <w:p w:rsidR="008D1605" w:rsidRPr="0017585A" w:rsidRDefault="008D1605" w:rsidP="00B169FB">
            <w:pPr>
              <w:jc w:val="center"/>
            </w:pPr>
            <w:r w:rsidRPr="0017585A">
              <w:t>1</w:t>
            </w:r>
            <w:r>
              <w:t>3</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1.7.</w:t>
            </w:r>
          </w:p>
        </w:tc>
        <w:tc>
          <w:tcPr>
            <w:tcW w:w="8191" w:type="dxa"/>
          </w:tcPr>
          <w:p w:rsidR="008D1605" w:rsidRPr="0017585A" w:rsidRDefault="008D1605" w:rsidP="00B169FB">
            <w:pPr>
              <w:jc w:val="both"/>
            </w:pPr>
            <w:r w:rsidRPr="0017585A">
              <w:rPr>
                <w:sz w:val="28"/>
                <w:szCs w:val="28"/>
              </w:rPr>
              <w:t>Характеристика условий пешеходного и велосипедного передвижения ………………………………...……………………….</w:t>
            </w:r>
          </w:p>
        </w:tc>
        <w:tc>
          <w:tcPr>
            <w:tcW w:w="609" w:type="dxa"/>
            <w:vAlign w:val="bottom"/>
          </w:tcPr>
          <w:p w:rsidR="008D1605" w:rsidRPr="0017585A" w:rsidRDefault="008D1605" w:rsidP="00B169FB">
            <w:pPr>
              <w:jc w:val="center"/>
            </w:pPr>
            <w:r>
              <w:t>13</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1.8</w:t>
            </w:r>
          </w:p>
        </w:tc>
        <w:tc>
          <w:tcPr>
            <w:tcW w:w="8191" w:type="dxa"/>
          </w:tcPr>
          <w:p w:rsidR="008D1605" w:rsidRPr="0017585A" w:rsidRDefault="008D1605" w:rsidP="00B169FB">
            <w:pPr>
              <w:jc w:val="both"/>
            </w:pPr>
            <w:r w:rsidRPr="0017585A">
              <w:rPr>
                <w:sz w:val="28"/>
                <w:szCs w:val="28"/>
              </w:rPr>
              <w:t>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tc>
        <w:tc>
          <w:tcPr>
            <w:tcW w:w="609" w:type="dxa"/>
            <w:vAlign w:val="bottom"/>
          </w:tcPr>
          <w:p w:rsidR="008D1605" w:rsidRPr="0017585A" w:rsidRDefault="008D1605" w:rsidP="00B169FB">
            <w:pPr>
              <w:jc w:val="center"/>
            </w:pPr>
            <w:r w:rsidRPr="0017585A">
              <w:t>1</w:t>
            </w:r>
            <w:r>
              <w:t>4</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1.9</w:t>
            </w:r>
          </w:p>
        </w:tc>
        <w:tc>
          <w:tcPr>
            <w:tcW w:w="8191" w:type="dxa"/>
          </w:tcPr>
          <w:p w:rsidR="008D1605" w:rsidRPr="0017585A" w:rsidRDefault="008D1605" w:rsidP="00B169FB">
            <w:pPr>
              <w:jc w:val="both"/>
            </w:pPr>
            <w:r w:rsidRPr="0017585A">
              <w:rPr>
                <w:sz w:val="28"/>
                <w:szCs w:val="28"/>
              </w:rPr>
              <w:t xml:space="preserve">Анализ уровня безопасности дорожного движения на территории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w:t>
            </w:r>
            <w:r>
              <w:rPr>
                <w:sz w:val="28"/>
                <w:szCs w:val="28"/>
              </w:rPr>
              <w:t>…………………………………………………………………</w:t>
            </w:r>
          </w:p>
        </w:tc>
        <w:tc>
          <w:tcPr>
            <w:tcW w:w="609" w:type="dxa"/>
            <w:vAlign w:val="bottom"/>
          </w:tcPr>
          <w:p w:rsidR="008D1605" w:rsidRPr="0017585A" w:rsidRDefault="008D1605" w:rsidP="00B169FB">
            <w:pPr>
              <w:jc w:val="center"/>
            </w:pPr>
            <w:r w:rsidRPr="0017585A">
              <w:t>1</w:t>
            </w:r>
            <w:r>
              <w:t>4</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1.10</w:t>
            </w:r>
          </w:p>
        </w:tc>
        <w:tc>
          <w:tcPr>
            <w:tcW w:w="8191" w:type="dxa"/>
          </w:tcPr>
          <w:p w:rsidR="008D1605" w:rsidRPr="0017585A" w:rsidRDefault="008D1605" w:rsidP="00B169FB">
            <w:pPr>
              <w:jc w:val="both"/>
            </w:pPr>
            <w:r w:rsidRPr="0017585A">
              <w:rPr>
                <w:sz w:val="28"/>
                <w:szCs w:val="28"/>
              </w:rPr>
              <w:t>Оценка уровня негативного воздействия транспортной инфраструктуры на окружающую среду, безопасность и здоровье населения ……………………………………………………………...</w:t>
            </w:r>
          </w:p>
        </w:tc>
        <w:tc>
          <w:tcPr>
            <w:tcW w:w="609" w:type="dxa"/>
            <w:vAlign w:val="bottom"/>
          </w:tcPr>
          <w:p w:rsidR="008D1605" w:rsidRPr="0017585A" w:rsidRDefault="008D1605" w:rsidP="00B169FB">
            <w:pPr>
              <w:jc w:val="center"/>
            </w:pPr>
            <w:r>
              <w:t>15</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1.11</w:t>
            </w:r>
          </w:p>
        </w:tc>
        <w:tc>
          <w:tcPr>
            <w:tcW w:w="8191" w:type="dxa"/>
          </w:tcPr>
          <w:p w:rsidR="008D1605" w:rsidRPr="0017585A" w:rsidRDefault="008D1605" w:rsidP="00B169FB">
            <w:pPr>
              <w:jc w:val="both"/>
            </w:pPr>
            <w:r w:rsidRPr="0017585A">
              <w:rPr>
                <w:sz w:val="28"/>
                <w:szCs w:val="28"/>
              </w:rPr>
              <w:t xml:space="preserve">Характеристика существующих условий и перспектив развития и размещения транспортной инфраструктуры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 ………….</w:t>
            </w:r>
          </w:p>
        </w:tc>
        <w:tc>
          <w:tcPr>
            <w:tcW w:w="609" w:type="dxa"/>
            <w:vAlign w:val="bottom"/>
          </w:tcPr>
          <w:p w:rsidR="008D1605" w:rsidRPr="0017585A" w:rsidRDefault="008D1605" w:rsidP="00B169FB">
            <w:pPr>
              <w:jc w:val="center"/>
            </w:pPr>
            <w:r w:rsidRPr="0017585A">
              <w:t>1</w:t>
            </w:r>
            <w:r>
              <w:t>6</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lastRenderedPageBreak/>
              <w:t>1.12</w:t>
            </w:r>
          </w:p>
        </w:tc>
        <w:tc>
          <w:tcPr>
            <w:tcW w:w="8191" w:type="dxa"/>
          </w:tcPr>
          <w:p w:rsidR="008D1605" w:rsidRPr="0017585A" w:rsidRDefault="008D1605" w:rsidP="00B169FB">
            <w:pPr>
              <w:jc w:val="both"/>
            </w:pPr>
            <w:r w:rsidRPr="0017585A">
              <w:rPr>
                <w:sz w:val="28"/>
                <w:szCs w:val="28"/>
              </w:rPr>
              <w:t xml:space="preserve">Оценка нормативно-правовой базы, необходимой для функционирования и развития транспортной инфраструктуры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 </w:t>
            </w:r>
            <w:r>
              <w:rPr>
                <w:sz w:val="28"/>
                <w:szCs w:val="28"/>
              </w:rPr>
              <w:t>………………………………………………………………...</w:t>
            </w:r>
          </w:p>
        </w:tc>
        <w:tc>
          <w:tcPr>
            <w:tcW w:w="609" w:type="dxa"/>
            <w:vAlign w:val="bottom"/>
          </w:tcPr>
          <w:p w:rsidR="008D1605" w:rsidRPr="0017585A" w:rsidRDefault="008D1605" w:rsidP="00B169FB">
            <w:pPr>
              <w:jc w:val="center"/>
            </w:pPr>
            <w:r w:rsidRPr="0017585A">
              <w:t>1</w:t>
            </w:r>
            <w:r>
              <w:t>7</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1.13</w:t>
            </w:r>
          </w:p>
        </w:tc>
        <w:tc>
          <w:tcPr>
            <w:tcW w:w="8191" w:type="dxa"/>
          </w:tcPr>
          <w:p w:rsidR="008D1605" w:rsidRPr="0017585A" w:rsidRDefault="008D1605" w:rsidP="00B169FB">
            <w:pPr>
              <w:jc w:val="both"/>
              <w:rPr>
                <w:sz w:val="28"/>
                <w:szCs w:val="28"/>
              </w:rPr>
            </w:pPr>
            <w:r w:rsidRPr="0017585A">
              <w:rPr>
                <w:sz w:val="28"/>
                <w:szCs w:val="28"/>
              </w:rPr>
              <w:t>Оценка финансирования транспортной инфраструктуры………….</w:t>
            </w:r>
          </w:p>
        </w:tc>
        <w:tc>
          <w:tcPr>
            <w:tcW w:w="609" w:type="dxa"/>
            <w:vAlign w:val="bottom"/>
          </w:tcPr>
          <w:p w:rsidR="008D1605" w:rsidRPr="0017585A" w:rsidRDefault="008D1605" w:rsidP="00B169FB">
            <w:pPr>
              <w:jc w:val="center"/>
            </w:pPr>
            <w:r w:rsidRPr="0017585A">
              <w:t>1</w:t>
            </w:r>
            <w:r>
              <w:t>8</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 xml:space="preserve">Раздел 2. Прогноз транспортного спроса, изменения объемов и характера передвижения населения и перевозок грузов на территории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w:t>
            </w:r>
            <w:proofErr w:type="spellStart"/>
            <w:r w:rsidRPr="0017585A">
              <w:rPr>
                <w:sz w:val="28"/>
                <w:szCs w:val="28"/>
              </w:rPr>
              <w:t>област</w:t>
            </w:r>
            <w:proofErr w:type="spellEnd"/>
            <w:r>
              <w:rPr>
                <w:sz w:val="28"/>
                <w:szCs w:val="28"/>
              </w:rPr>
              <w:t>…</w:t>
            </w:r>
          </w:p>
        </w:tc>
        <w:tc>
          <w:tcPr>
            <w:tcW w:w="609" w:type="dxa"/>
            <w:vAlign w:val="bottom"/>
          </w:tcPr>
          <w:p w:rsidR="008D1605" w:rsidRPr="0017585A" w:rsidRDefault="008D1605" w:rsidP="00B169FB">
            <w:pPr>
              <w:jc w:val="center"/>
            </w:pPr>
            <w:r w:rsidRPr="0017585A">
              <w:t>1</w:t>
            </w:r>
            <w:r>
              <w:t>9</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2.1</w:t>
            </w:r>
          </w:p>
        </w:tc>
        <w:tc>
          <w:tcPr>
            <w:tcW w:w="8191" w:type="dxa"/>
          </w:tcPr>
          <w:p w:rsidR="008D1605" w:rsidRPr="0017585A" w:rsidRDefault="008D1605" w:rsidP="00B169FB">
            <w:pPr>
              <w:jc w:val="both"/>
              <w:rPr>
                <w:sz w:val="28"/>
                <w:szCs w:val="28"/>
              </w:rPr>
            </w:pPr>
            <w:r w:rsidRPr="0017585A">
              <w:rPr>
                <w:sz w:val="28"/>
                <w:szCs w:val="28"/>
              </w:rPr>
              <w:t xml:space="preserve">Прогноз социально-экономического и градостроительного развития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w:t>
            </w:r>
            <w:r>
              <w:rPr>
                <w:sz w:val="28"/>
                <w:szCs w:val="28"/>
              </w:rPr>
              <w:t>……………..</w:t>
            </w:r>
            <w:r w:rsidRPr="0017585A">
              <w:rPr>
                <w:sz w:val="28"/>
                <w:szCs w:val="28"/>
              </w:rPr>
              <w:t>………………</w:t>
            </w:r>
            <w:r>
              <w:rPr>
                <w:sz w:val="28"/>
                <w:szCs w:val="28"/>
              </w:rPr>
              <w:t>………………</w:t>
            </w:r>
          </w:p>
        </w:tc>
        <w:tc>
          <w:tcPr>
            <w:tcW w:w="609" w:type="dxa"/>
            <w:vAlign w:val="bottom"/>
          </w:tcPr>
          <w:p w:rsidR="008D1605" w:rsidRPr="0017585A" w:rsidRDefault="008D1605" w:rsidP="00B169FB">
            <w:pPr>
              <w:jc w:val="center"/>
            </w:pPr>
            <w:r w:rsidRPr="0017585A">
              <w:t>1</w:t>
            </w:r>
            <w:r>
              <w:t>9</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2.2</w:t>
            </w:r>
          </w:p>
        </w:tc>
        <w:tc>
          <w:tcPr>
            <w:tcW w:w="8191" w:type="dxa"/>
          </w:tcPr>
          <w:p w:rsidR="008D1605" w:rsidRPr="0017585A" w:rsidRDefault="008D1605" w:rsidP="00B169FB">
            <w:pPr>
              <w:jc w:val="both"/>
              <w:rPr>
                <w:sz w:val="28"/>
                <w:szCs w:val="28"/>
              </w:rPr>
            </w:pPr>
            <w:r w:rsidRPr="0017585A">
              <w:rPr>
                <w:sz w:val="28"/>
                <w:szCs w:val="28"/>
              </w:rPr>
              <w:t xml:space="preserve">Прогноз транспортного спроса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 объемов и характера передвижения населения и перевозок грузов по видам транспорта, имеющегося на территории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w:t>
            </w:r>
            <w:r>
              <w:rPr>
                <w:sz w:val="28"/>
                <w:szCs w:val="28"/>
              </w:rPr>
              <w:t>….</w:t>
            </w:r>
          </w:p>
        </w:tc>
        <w:tc>
          <w:tcPr>
            <w:tcW w:w="609" w:type="dxa"/>
            <w:vAlign w:val="bottom"/>
          </w:tcPr>
          <w:p w:rsidR="008D1605" w:rsidRPr="0017585A" w:rsidRDefault="008D1605" w:rsidP="00B169FB">
            <w:pPr>
              <w:jc w:val="center"/>
            </w:pPr>
            <w:r>
              <w:t>20</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2.3</w:t>
            </w:r>
          </w:p>
        </w:tc>
        <w:tc>
          <w:tcPr>
            <w:tcW w:w="8191" w:type="dxa"/>
          </w:tcPr>
          <w:p w:rsidR="008D1605" w:rsidRPr="0017585A" w:rsidRDefault="008D1605" w:rsidP="00B169FB">
            <w:pPr>
              <w:jc w:val="both"/>
              <w:rPr>
                <w:sz w:val="28"/>
                <w:szCs w:val="28"/>
              </w:rPr>
            </w:pPr>
            <w:r w:rsidRPr="0017585A">
              <w:rPr>
                <w:sz w:val="28"/>
                <w:szCs w:val="28"/>
              </w:rPr>
              <w:t>Прогноз развития транспортной инфраструктуры по видам транспорта……………………………………………………………..</w:t>
            </w:r>
          </w:p>
        </w:tc>
        <w:tc>
          <w:tcPr>
            <w:tcW w:w="609" w:type="dxa"/>
            <w:vAlign w:val="bottom"/>
          </w:tcPr>
          <w:p w:rsidR="008D1605" w:rsidRPr="0017585A" w:rsidRDefault="008D1605" w:rsidP="00B169FB">
            <w:pPr>
              <w:jc w:val="center"/>
            </w:pPr>
            <w:r>
              <w:t>21</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2.4</w:t>
            </w:r>
          </w:p>
        </w:tc>
        <w:tc>
          <w:tcPr>
            <w:tcW w:w="8191" w:type="dxa"/>
          </w:tcPr>
          <w:p w:rsidR="008D1605" w:rsidRPr="0017585A" w:rsidRDefault="008D1605" w:rsidP="00B169FB">
            <w:pPr>
              <w:jc w:val="both"/>
              <w:rPr>
                <w:sz w:val="28"/>
                <w:szCs w:val="28"/>
              </w:rPr>
            </w:pPr>
            <w:r w:rsidRPr="0017585A">
              <w:rPr>
                <w:sz w:val="28"/>
                <w:szCs w:val="28"/>
              </w:rPr>
              <w:t xml:space="preserve">Прогноз развития дорожной сети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w:t>
            </w:r>
            <w:r>
              <w:rPr>
                <w:sz w:val="28"/>
                <w:szCs w:val="28"/>
              </w:rPr>
              <w:t>…</w:t>
            </w:r>
          </w:p>
        </w:tc>
        <w:tc>
          <w:tcPr>
            <w:tcW w:w="609" w:type="dxa"/>
            <w:vAlign w:val="bottom"/>
          </w:tcPr>
          <w:p w:rsidR="008D1605" w:rsidRPr="0017585A" w:rsidRDefault="008D1605" w:rsidP="00B169FB">
            <w:pPr>
              <w:jc w:val="center"/>
            </w:pPr>
            <w:r>
              <w:t>22</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2.5</w:t>
            </w:r>
          </w:p>
        </w:tc>
        <w:tc>
          <w:tcPr>
            <w:tcW w:w="8191" w:type="dxa"/>
          </w:tcPr>
          <w:p w:rsidR="008D1605" w:rsidRPr="0017585A" w:rsidRDefault="008D1605" w:rsidP="00B169FB">
            <w:pPr>
              <w:jc w:val="both"/>
              <w:rPr>
                <w:sz w:val="28"/>
                <w:szCs w:val="28"/>
              </w:rPr>
            </w:pPr>
            <w:r w:rsidRPr="0017585A">
              <w:rPr>
                <w:sz w:val="28"/>
                <w:szCs w:val="28"/>
              </w:rPr>
              <w:t>Прогноз уровня автомобилизации, параметров дорожного движения……………………………………………………………….</w:t>
            </w:r>
          </w:p>
        </w:tc>
        <w:tc>
          <w:tcPr>
            <w:tcW w:w="609" w:type="dxa"/>
            <w:vAlign w:val="bottom"/>
          </w:tcPr>
          <w:p w:rsidR="008D1605" w:rsidRPr="0017585A" w:rsidRDefault="008D1605" w:rsidP="00B169FB">
            <w:pPr>
              <w:jc w:val="center"/>
            </w:pPr>
            <w:r w:rsidRPr="0017585A">
              <w:t>2</w:t>
            </w:r>
            <w:r>
              <w:t>2</w:t>
            </w:r>
          </w:p>
        </w:tc>
      </w:tr>
      <w:tr w:rsidR="008D1605" w:rsidRPr="0017585A" w:rsidTr="00B169FB">
        <w:trPr>
          <w:trHeight w:val="74"/>
          <w:jc w:val="center"/>
        </w:trPr>
        <w:tc>
          <w:tcPr>
            <w:tcW w:w="642" w:type="dxa"/>
            <w:gridSpan w:val="2"/>
          </w:tcPr>
          <w:p w:rsidR="008D1605" w:rsidRPr="0017585A" w:rsidRDefault="008D1605" w:rsidP="00B169FB">
            <w:pPr>
              <w:spacing w:line="360" w:lineRule="auto"/>
            </w:pPr>
            <w:r w:rsidRPr="0017585A">
              <w:t>2.6</w:t>
            </w:r>
          </w:p>
        </w:tc>
        <w:tc>
          <w:tcPr>
            <w:tcW w:w="8191" w:type="dxa"/>
          </w:tcPr>
          <w:p w:rsidR="008D1605" w:rsidRPr="0017585A" w:rsidRDefault="008D1605" w:rsidP="00B169FB">
            <w:pPr>
              <w:jc w:val="both"/>
              <w:rPr>
                <w:sz w:val="28"/>
                <w:szCs w:val="28"/>
              </w:rPr>
            </w:pPr>
            <w:r w:rsidRPr="0017585A">
              <w:rPr>
                <w:sz w:val="28"/>
                <w:szCs w:val="28"/>
              </w:rPr>
              <w:t>Прогноз показателей безопасности дорожного движения…………</w:t>
            </w:r>
          </w:p>
        </w:tc>
        <w:tc>
          <w:tcPr>
            <w:tcW w:w="609" w:type="dxa"/>
            <w:vAlign w:val="bottom"/>
          </w:tcPr>
          <w:p w:rsidR="008D1605" w:rsidRPr="0017585A" w:rsidRDefault="008D1605" w:rsidP="00B169FB">
            <w:pPr>
              <w:jc w:val="center"/>
            </w:pPr>
            <w:r w:rsidRPr="0017585A">
              <w:t>2</w:t>
            </w:r>
            <w:r>
              <w:t>3</w:t>
            </w:r>
          </w:p>
        </w:tc>
      </w:tr>
      <w:tr w:rsidR="008D1605" w:rsidRPr="0017585A" w:rsidTr="00B169FB">
        <w:trPr>
          <w:trHeight w:val="74"/>
          <w:jc w:val="center"/>
        </w:trPr>
        <w:tc>
          <w:tcPr>
            <w:tcW w:w="642" w:type="dxa"/>
            <w:gridSpan w:val="2"/>
          </w:tcPr>
          <w:p w:rsidR="008D1605" w:rsidRPr="0017585A" w:rsidRDefault="008D1605" w:rsidP="00B169FB">
            <w:r w:rsidRPr="0017585A">
              <w:t>2.7</w:t>
            </w:r>
          </w:p>
        </w:tc>
        <w:tc>
          <w:tcPr>
            <w:tcW w:w="8191" w:type="dxa"/>
          </w:tcPr>
          <w:p w:rsidR="008D1605" w:rsidRPr="0017585A" w:rsidRDefault="008D1605" w:rsidP="00B169FB">
            <w:pPr>
              <w:jc w:val="both"/>
              <w:rPr>
                <w:sz w:val="28"/>
                <w:szCs w:val="28"/>
              </w:rPr>
            </w:pPr>
            <w:r w:rsidRPr="0017585A">
              <w:rPr>
                <w:sz w:val="28"/>
                <w:szCs w:val="28"/>
              </w:rPr>
              <w:t>Прогноз негативного воздействия транспортной инфраструктуры на окружающую среду и здоровье население………………………</w:t>
            </w:r>
          </w:p>
        </w:tc>
        <w:tc>
          <w:tcPr>
            <w:tcW w:w="609" w:type="dxa"/>
            <w:vAlign w:val="bottom"/>
          </w:tcPr>
          <w:p w:rsidR="008D1605" w:rsidRPr="0017585A" w:rsidRDefault="008D1605" w:rsidP="00B169FB">
            <w:pPr>
              <w:jc w:val="center"/>
            </w:pPr>
            <w:r w:rsidRPr="0017585A">
              <w:t>2</w:t>
            </w:r>
            <w:r>
              <w:t>3</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 xml:space="preserve">Раздел 3. Раздел 3. Укрупненная оценка принципиальных вариантов развития транспортной инфраструктуры по целевым показателям (индикаторам) развития транспортной инфраструктуры </w:t>
            </w:r>
            <w:r>
              <w:rPr>
                <w:sz w:val="28"/>
                <w:szCs w:val="28"/>
              </w:rPr>
              <w:t>…………</w:t>
            </w:r>
            <w:r w:rsidRPr="0017585A">
              <w:rPr>
                <w:sz w:val="28"/>
                <w:szCs w:val="28"/>
              </w:rPr>
              <w:t>…….</w:t>
            </w:r>
          </w:p>
        </w:tc>
        <w:tc>
          <w:tcPr>
            <w:tcW w:w="609" w:type="dxa"/>
            <w:vAlign w:val="bottom"/>
          </w:tcPr>
          <w:p w:rsidR="008D1605" w:rsidRPr="0017585A" w:rsidRDefault="008D1605" w:rsidP="00B169FB">
            <w:pPr>
              <w:jc w:val="center"/>
            </w:pPr>
            <w:r w:rsidRPr="0017585A">
              <w:t>2</w:t>
            </w:r>
            <w:r>
              <w:t>4</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 xml:space="preserve">Раздел 4. </w:t>
            </w:r>
            <w:r w:rsidRPr="003D1706">
              <w:rPr>
                <w:sz w:val="28"/>
                <w:szCs w:val="28"/>
              </w:rPr>
              <w:t xml:space="preserve">Перечень мероприятий (инвестиционных проектов) по проектированию, строительству, реконструкции объектов транспортной инфраструктуры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w:t>
            </w:r>
            <w:r w:rsidRPr="00F83B43">
              <w:rPr>
                <w:sz w:val="28"/>
                <w:szCs w:val="28"/>
              </w:rPr>
              <w:t xml:space="preserve"> области</w:t>
            </w:r>
            <w:r w:rsidRPr="003D1706">
              <w:rPr>
                <w:sz w:val="28"/>
                <w:szCs w:val="28"/>
              </w:rPr>
              <w:t xml:space="preserve"> предлагаемого к реализации варианта развития развитию транспортной инфраструктуры</w:t>
            </w:r>
            <w:r w:rsidRPr="0017585A">
              <w:rPr>
                <w:sz w:val="28"/>
                <w:szCs w:val="28"/>
              </w:rPr>
              <w:t>……………………</w:t>
            </w:r>
            <w:r>
              <w:rPr>
                <w:sz w:val="28"/>
                <w:szCs w:val="28"/>
              </w:rPr>
              <w:t>……………………………..</w:t>
            </w:r>
            <w:r w:rsidRPr="0017585A">
              <w:rPr>
                <w:sz w:val="28"/>
                <w:szCs w:val="28"/>
              </w:rPr>
              <w:t>…………</w:t>
            </w:r>
          </w:p>
        </w:tc>
        <w:tc>
          <w:tcPr>
            <w:tcW w:w="609" w:type="dxa"/>
            <w:vAlign w:val="bottom"/>
          </w:tcPr>
          <w:p w:rsidR="008D1605" w:rsidRPr="0017585A" w:rsidRDefault="008D1605" w:rsidP="00B169FB">
            <w:pPr>
              <w:jc w:val="center"/>
            </w:pPr>
            <w:r w:rsidRPr="0017585A">
              <w:t>2</w:t>
            </w:r>
            <w:r>
              <w:t>5</w:t>
            </w:r>
          </w:p>
        </w:tc>
      </w:tr>
      <w:tr w:rsidR="008D1605" w:rsidRPr="0017585A" w:rsidTr="00B169FB">
        <w:trPr>
          <w:trHeight w:val="74"/>
          <w:jc w:val="center"/>
        </w:trPr>
        <w:tc>
          <w:tcPr>
            <w:tcW w:w="612" w:type="dxa"/>
          </w:tcPr>
          <w:p w:rsidR="008D1605" w:rsidRPr="00337F93" w:rsidRDefault="008D1605" w:rsidP="00B169FB">
            <w:pPr>
              <w:jc w:val="both"/>
              <w:rPr>
                <w:color w:val="242424"/>
                <w:sz w:val="28"/>
                <w:szCs w:val="28"/>
              </w:rPr>
            </w:pPr>
            <w:r>
              <w:rPr>
                <w:color w:val="242424"/>
                <w:sz w:val="28"/>
                <w:szCs w:val="28"/>
              </w:rPr>
              <w:t>4.1</w:t>
            </w:r>
          </w:p>
        </w:tc>
        <w:tc>
          <w:tcPr>
            <w:tcW w:w="8221" w:type="dxa"/>
            <w:gridSpan w:val="2"/>
          </w:tcPr>
          <w:p w:rsidR="008D1605" w:rsidRPr="0017585A" w:rsidRDefault="008D1605" w:rsidP="00B169FB">
            <w:pPr>
              <w:jc w:val="both"/>
              <w:rPr>
                <w:sz w:val="28"/>
                <w:szCs w:val="28"/>
              </w:rPr>
            </w:pPr>
            <w:r w:rsidRPr="003D1706">
              <w:rPr>
                <w:sz w:val="28"/>
                <w:szCs w:val="28"/>
              </w:rPr>
              <w:t>Мероприятия по развитию транспортной инфраструктуры по видам транспорта</w:t>
            </w:r>
            <w:r>
              <w:rPr>
                <w:sz w:val="28"/>
                <w:szCs w:val="28"/>
              </w:rPr>
              <w:t>……………………………………………………...</w:t>
            </w:r>
          </w:p>
        </w:tc>
        <w:tc>
          <w:tcPr>
            <w:tcW w:w="609" w:type="dxa"/>
            <w:vAlign w:val="bottom"/>
          </w:tcPr>
          <w:p w:rsidR="008D1605" w:rsidRPr="0017585A" w:rsidRDefault="008D1605" w:rsidP="00B169FB">
            <w:pPr>
              <w:jc w:val="center"/>
            </w:pPr>
            <w:r>
              <w:t>26</w:t>
            </w:r>
          </w:p>
        </w:tc>
      </w:tr>
      <w:tr w:rsidR="008D1605" w:rsidRPr="0017585A" w:rsidTr="00B169FB">
        <w:trPr>
          <w:trHeight w:val="74"/>
          <w:jc w:val="center"/>
        </w:trPr>
        <w:tc>
          <w:tcPr>
            <w:tcW w:w="612" w:type="dxa"/>
          </w:tcPr>
          <w:p w:rsidR="008D1605" w:rsidRPr="00337F93" w:rsidRDefault="008D1605" w:rsidP="00B169FB">
            <w:pPr>
              <w:jc w:val="both"/>
              <w:rPr>
                <w:color w:val="242424"/>
                <w:sz w:val="28"/>
                <w:szCs w:val="28"/>
              </w:rPr>
            </w:pPr>
            <w:r>
              <w:rPr>
                <w:color w:val="242424"/>
                <w:sz w:val="28"/>
                <w:szCs w:val="28"/>
              </w:rPr>
              <w:t>4.2</w:t>
            </w:r>
          </w:p>
        </w:tc>
        <w:tc>
          <w:tcPr>
            <w:tcW w:w="8221" w:type="dxa"/>
            <w:gridSpan w:val="2"/>
          </w:tcPr>
          <w:p w:rsidR="008D1605" w:rsidRPr="00DA7019" w:rsidRDefault="008D1605" w:rsidP="00B169FB">
            <w:pPr>
              <w:jc w:val="both"/>
              <w:rPr>
                <w:sz w:val="28"/>
                <w:szCs w:val="28"/>
              </w:rPr>
            </w:pPr>
            <w:r w:rsidRPr="00DA7019">
              <w:rPr>
                <w:sz w:val="28"/>
                <w:szCs w:val="28"/>
              </w:rPr>
              <w:t>Мероприятия по развитию транспорта общего пользования, созданию транспортно-пересадочных узлов</w:t>
            </w:r>
            <w:r>
              <w:rPr>
                <w:sz w:val="28"/>
                <w:szCs w:val="28"/>
              </w:rPr>
              <w:t>………………………...</w:t>
            </w:r>
          </w:p>
        </w:tc>
        <w:tc>
          <w:tcPr>
            <w:tcW w:w="609" w:type="dxa"/>
            <w:vAlign w:val="bottom"/>
          </w:tcPr>
          <w:p w:rsidR="008D1605" w:rsidRPr="0017585A" w:rsidRDefault="008D1605" w:rsidP="00B169FB">
            <w:pPr>
              <w:jc w:val="center"/>
            </w:pPr>
            <w:r>
              <w:t>26</w:t>
            </w:r>
          </w:p>
        </w:tc>
      </w:tr>
      <w:tr w:rsidR="008D1605" w:rsidRPr="0017585A" w:rsidTr="00B169FB">
        <w:trPr>
          <w:trHeight w:val="74"/>
          <w:jc w:val="center"/>
        </w:trPr>
        <w:tc>
          <w:tcPr>
            <w:tcW w:w="612" w:type="dxa"/>
          </w:tcPr>
          <w:p w:rsidR="008D1605" w:rsidRPr="00337F93" w:rsidRDefault="008D1605" w:rsidP="00B169FB">
            <w:pPr>
              <w:jc w:val="both"/>
              <w:rPr>
                <w:color w:val="242424"/>
                <w:sz w:val="28"/>
                <w:szCs w:val="28"/>
              </w:rPr>
            </w:pPr>
            <w:r>
              <w:rPr>
                <w:color w:val="242424"/>
                <w:sz w:val="28"/>
                <w:szCs w:val="28"/>
              </w:rPr>
              <w:t>4.3</w:t>
            </w:r>
          </w:p>
        </w:tc>
        <w:tc>
          <w:tcPr>
            <w:tcW w:w="8221" w:type="dxa"/>
            <w:gridSpan w:val="2"/>
          </w:tcPr>
          <w:p w:rsidR="008D1605" w:rsidRPr="00DA7019" w:rsidRDefault="008D1605" w:rsidP="00B169FB">
            <w:pPr>
              <w:jc w:val="both"/>
              <w:rPr>
                <w:sz w:val="28"/>
                <w:szCs w:val="28"/>
              </w:rPr>
            </w:pPr>
            <w:r w:rsidRPr="00DA7019">
              <w:rPr>
                <w:sz w:val="28"/>
                <w:szCs w:val="28"/>
              </w:rPr>
              <w:t>Мероприятия по развитию инфраструктуры для легкового автомобильного транспорта, включая развитие единого парковочного пространства</w:t>
            </w:r>
            <w:r>
              <w:rPr>
                <w:sz w:val="28"/>
                <w:szCs w:val="28"/>
              </w:rPr>
              <w:t>…………………………………………..</w:t>
            </w:r>
          </w:p>
        </w:tc>
        <w:tc>
          <w:tcPr>
            <w:tcW w:w="609" w:type="dxa"/>
            <w:vAlign w:val="bottom"/>
          </w:tcPr>
          <w:p w:rsidR="008D1605" w:rsidRPr="0017585A" w:rsidRDefault="008D1605" w:rsidP="00B169FB">
            <w:pPr>
              <w:jc w:val="center"/>
            </w:pPr>
            <w:r>
              <w:t>26</w:t>
            </w:r>
          </w:p>
        </w:tc>
      </w:tr>
      <w:tr w:rsidR="008D1605" w:rsidRPr="0017585A" w:rsidTr="00B169FB">
        <w:trPr>
          <w:trHeight w:val="74"/>
          <w:jc w:val="center"/>
        </w:trPr>
        <w:tc>
          <w:tcPr>
            <w:tcW w:w="612" w:type="dxa"/>
          </w:tcPr>
          <w:p w:rsidR="008D1605" w:rsidRPr="00337F93" w:rsidRDefault="008D1605" w:rsidP="00B169FB">
            <w:pPr>
              <w:jc w:val="both"/>
              <w:rPr>
                <w:color w:val="242424"/>
                <w:sz w:val="28"/>
                <w:szCs w:val="28"/>
              </w:rPr>
            </w:pPr>
            <w:r>
              <w:rPr>
                <w:color w:val="242424"/>
                <w:sz w:val="28"/>
                <w:szCs w:val="28"/>
              </w:rPr>
              <w:t>4.4</w:t>
            </w:r>
          </w:p>
        </w:tc>
        <w:tc>
          <w:tcPr>
            <w:tcW w:w="8221" w:type="dxa"/>
            <w:gridSpan w:val="2"/>
          </w:tcPr>
          <w:p w:rsidR="008D1605" w:rsidRPr="00DA7019" w:rsidRDefault="008D1605" w:rsidP="00B169FB">
            <w:pPr>
              <w:jc w:val="both"/>
              <w:rPr>
                <w:sz w:val="28"/>
                <w:szCs w:val="28"/>
              </w:rPr>
            </w:pPr>
            <w:r w:rsidRPr="00DA7019">
              <w:rPr>
                <w:sz w:val="28"/>
                <w:szCs w:val="28"/>
              </w:rPr>
              <w:t>Мероприятия по развитию инфраструктуры пешеходного и велосипедного передвижения</w:t>
            </w:r>
            <w:r>
              <w:rPr>
                <w:sz w:val="28"/>
                <w:szCs w:val="28"/>
              </w:rPr>
              <w:t>………………………………………..</w:t>
            </w:r>
          </w:p>
        </w:tc>
        <w:tc>
          <w:tcPr>
            <w:tcW w:w="609" w:type="dxa"/>
            <w:vAlign w:val="bottom"/>
          </w:tcPr>
          <w:p w:rsidR="008D1605" w:rsidRPr="0017585A" w:rsidRDefault="008D1605" w:rsidP="00B169FB">
            <w:pPr>
              <w:jc w:val="center"/>
            </w:pPr>
            <w:r>
              <w:t>27</w:t>
            </w:r>
          </w:p>
        </w:tc>
      </w:tr>
      <w:tr w:rsidR="008D1605" w:rsidRPr="0017585A" w:rsidTr="00B169FB">
        <w:trPr>
          <w:trHeight w:val="74"/>
          <w:jc w:val="center"/>
        </w:trPr>
        <w:tc>
          <w:tcPr>
            <w:tcW w:w="612" w:type="dxa"/>
          </w:tcPr>
          <w:p w:rsidR="008D1605" w:rsidRPr="00337F93" w:rsidRDefault="008D1605" w:rsidP="00B169FB">
            <w:pPr>
              <w:jc w:val="both"/>
              <w:rPr>
                <w:color w:val="242424"/>
                <w:sz w:val="28"/>
                <w:szCs w:val="28"/>
              </w:rPr>
            </w:pPr>
            <w:r>
              <w:rPr>
                <w:color w:val="242424"/>
                <w:sz w:val="28"/>
                <w:szCs w:val="28"/>
              </w:rPr>
              <w:t>4.5</w:t>
            </w:r>
          </w:p>
        </w:tc>
        <w:tc>
          <w:tcPr>
            <w:tcW w:w="8221" w:type="dxa"/>
            <w:gridSpan w:val="2"/>
          </w:tcPr>
          <w:p w:rsidR="008D1605" w:rsidRPr="003D1706" w:rsidRDefault="008D1605" w:rsidP="00B169FB">
            <w:pPr>
              <w:jc w:val="both"/>
              <w:rPr>
                <w:sz w:val="28"/>
                <w:szCs w:val="28"/>
              </w:rPr>
            </w:pPr>
            <w:r w:rsidRPr="003D1706">
              <w:rPr>
                <w:sz w:val="28"/>
                <w:szCs w:val="28"/>
              </w:rPr>
              <w:t>Мероприятия по развитию инфраструктуры для грузового транспорта, транспортных средств коммунальных и дорожных служб</w:t>
            </w:r>
            <w:r>
              <w:rPr>
                <w:sz w:val="28"/>
                <w:szCs w:val="28"/>
              </w:rPr>
              <w:t>…………………………………………………………………...</w:t>
            </w:r>
          </w:p>
        </w:tc>
        <w:tc>
          <w:tcPr>
            <w:tcW w:w="609" w:type="dxa"/>
            <w:vAlign w:val="bottom"/>
          </w:tcPr>
          <w:p w:rsidR="008D1605" w:rsidRPr="0017585A" w:rsidRDefault="008D1605" w:rsidP="00B169FB">
            <w:pPr>
              <w:jc w:val="center"/>
            </w:pPr>
            <w:r>
              <w:t>27</w:t>
            </w:r>
          </w:p>
        </w:tc>
      </w:tr>
      <w:tr w:rsidR="008D1605" w:rsidRPr="0017585A" w:rsidTr="00B169FB">
        <w:trPr>
          <w:trHeight w:val="74"/>
          <w:jc w:val="center"/>
        </w:trPr>
        <w:tc>
          <w:tcPr>
            <w:tcW w:w="612" w:type="dxa"/>
          </w:tcPr>
          <w:p w:rsidR="008D1605" w:rsidRPr="00337F93" w:rsidRDefault="008D1605" w:rsidP="00B169FB">
            <w:pPr>
              <w:jc w:val="both"/>
              <w:rPr>
                <w:color w:val="242424"/>
                <w:sz w:val="28"/>
                <w:szCs w:val="28"/>
              </w:rPr>
            </w:pPr>
            <w:r>
              <w:rPr>
                <w:color w:val="242424"/>
                <w:sz w:val="28"/>
                <w:szCs w:val="28"/>
              </w:rPr>
              <w:lastRenderedPageBreak/>
              <w:t>4.6</w:t>
            </w:r>
          </w:p>
        </w:tc>
        <w:tc>
          <w:tcPr>
            <w:tcW w:w="8221" w:type="dxa"/>
            <w:gridSpan w:val="2"/>
          </w:tcPr>
          <w:p w:rsidR="008D1605" w:rsidRPr="003D1706" w:rsidRDefault="008D1605" w:rsidP="00B169FB">
            <w:pPr>
              <w:jc w:val="both"/>
              <w:rPr>
                <w:sz w:val="28"/>
                <w:szCs w:val="28"/>
              </w:rPr>
            </w:pPr>
            <w:r w:rsidRPr="003D1706">
              <w:rPr>
                <w:sz w:val="28"/>
                <w:szCs w:val="28"/>
              </w:rPr>
              <w:t xml:space="preserve">Мероприятия по развитию сети автомобильных дорог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w:t>
            </w:r>
            <w:r w:rsidRPr="00F83B43">
              <w:rPr>
                <w:sz w:val="28"/>
                <w:szCs w:val="28"/>
              </w:rPr>
              <w:t xml:space="preserve"> </w:t>
            </w:r>
            <w:r w:rsidRPr="003D1706">
              <w:rPr>
                <w:sz w:val="28"/>
                <w:szCs w:val="28"/>
              </w:rPr>
              <w:t xml:space="preserve"> области</w:t>
            </w:r>
            <w:r>
              <w:rPr>
                <w:sz w:val="28"/>
                <w:szCs w:val="28"/>
              </w:rPr>
              <w:t>…………………………………………………………………</w:t>
            </w:r>
          </w:p>
        </w:tc>
        <w:tc>
          <w:tcPr>
            <w:tcW w:w="609" w:type="dxa"/>
            <w:vAlign w:val="bottom"/>
          </w:tcPr>
          <w:p w:rsidR="008D1605" w:rsidRPr="0017585A" w:rsidRDefault="008D1605" w:rsidP="00B169FB">
            <w:pPr>
              <w:jc w:val="center"/>
            </w:pPr>
            <w:r>
              <w:t>27</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 xml:space="preserve">Раздел 5. </w:t>
            </w:r>
            <w:r w:rsidRPr="00DA7019">
              <w:rPr>
                <w:sz w:val="28"/>
                <w:szCs w:val="28"/>
              </w:rPr>
              <w:t>Перечень мероприятий (инвестиционных проектов) по проектированию, строительству, реконструкции объектов транспортной инфраструктуры с учетом развития объектов транспортной инфраструктуры регионального и федерального значения. Графики выполнения мероприятий (инвестиционных проектов) по проектированию, строительству, реконструкции объектов транспортной инфраструктуры</w:t>
            </w:r>
            <w:r w:rsidRPr="0017585A">
              <w:rPr>
                <w:sz w:val="28"/>
                <w:szCs w:val="28"/>
              </w:rPr>
              <w:t>….........……………………………………</w:t>
            </w:r>
          </w:p>
        </w:tc>
        <w:tc>
          <w:tcPr>
            <w:tcW w:w="609" w:type="dxa"/>
            <w:vAlign w:val="bottom"/>
          </w:tcPr>
          <w:p w:rsidR="008D1605" w:rsidRPr="0017585A" w:rsidRDefault="008D1605" w:rsidP="00B169FB">
            <w:pPr>
              <w:jc w:val="center"/>
            </w:pPr>
            <w:r w:rsidRPr="0017585A">
              <w:t>2</w:t>
            </w:r>
            <w:r>
              <w:t>7</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Раздел 6. Оценка объемов и источников финансирования мероприятий (инвестиционных проектов) по развитию транспортной инфраструктуры</w:t>
            </w:r>
            <w:r>
              <w:rPr>
                <w:sz w:val="28"/>
                <w:szCs w:val="28"/>
              </w:rPr>
              <w:t>……………………………………………………………</w:t>
            </w:r>
          </w:p>
        </w:tc>
        <w:tc>
          <w:tcPr>
            <w:tcW w:w="609" w:type="dxa"/>
            <w:vAlign w:val="bottom"/>
          </w:tcPr>
          <w:p w:rsidR="008D1605" w:rsidRPr="0017585A" w:rsidRDefault="008D1605" w:rsidP="00B169FB">
            <w:pPr>
              <w:jc w:val="center"/>
            </w:pPr>
            <w:r w:rsidRPr="0017585A">
              <w:t>2</w:t>
            </w:r>
            <w:r>
              <w:t>8</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 xml:space="preserve">Раздел </w:t>
            </w:r>
            <w:r>
              <w:rPr>
                <w:sz w:val="28"/>
                <w:szCs w:val="28"/>
              </w:rPr>
              <w:t>7</w:t>
            </w:r>
            <w:r w:rsidRPr="0017585A">
              <w:rPr>
                <w:sz w:val="28"/>
                <w:szCs w:val="28"/>
              </w:rPr>
              <w:t>. Оценка эффективности мероприятий (инвестиционных проектов) по развитию транспортной инфраструктуры ...........................</w:t>
            </w:r>
          </w:p>
        </w:tc>
        <w:tc>
          <w:tcPr>
            <w:tcW w:w="609" w:type="dxa"/>
            <w:vAlign w:val="bottom"/>
          </w:tcPr>
          <w:p w:rsidR="008D1605" w:rsidRPr="0017585A" w:rsidRDefault="008D1605" w:rsidP="00B169FB">
            <w:pPr>
              <w:jc w:val="center"/>
            </w:pPr>
            <w:r w:rsidRPr="0017585A">
              <w:t>2</w:t>
            </w:r>
            <w:r>
              <w:t>9</w:t>
            </w:r>
          </w:p>
        </w:tc>
      </w:tr>
      <w:tr w:rsidR="008D1605" w:rsidRPr="0017585A" w:rsidTr="00B169FB">
        <w:trPr>
          <w:trHeight w:val="74"/>
          <w:jc w:val="center"/>
        </w:trPr>
        <w:tc>
          <w:tcPr>
            <w:tcW w:w="8833" w:type="dxa"/>
            <w:gridSpan w:val="3"/>
          </w:tcPr>
          <w:p w:rsidR="008D1605" w:rsidRPr="0017585A" w:rsidRDefault="008D1605" w:rsidP="00B169FB">
            <w:pPr>
              <w:jc w:val="both"/>
              <w:rPr>
                <w:sz w:val="28"/>
                <w:szCs w:val="28"/>
              </w:rPr>
            </w:pPr>
            <w:r w:rsidRPr="0017585A">
              <w:rPr>
                <w:sz w:val="28"/>
                <w:szCs w:val="28"/>
              </w:rPr>
              <w:t xml:space="preserve">Раздел </w:t>
            </w:r>
            <w:r>
              <w:rPr>
                <w:sz w:val="28"/>
                <w:szCs w:val="28"/>
              </w:rPr>
              <w:t>8.</w:t>
            </w:r>
            <w:r w:rsidRPr="0017585A">
              <w:rPr>
                <w:sz w:val="28"/>
                <w:szCs w:val="28"/>
              </w:rPr>
              <w:t xml:space="preserve">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w:t>
            </w:r>
            <w:proofErr w:type="spellStart"/>
            <w:r>
              <w:rPr>
                <w:sz w:val="28"/>
                <w:szCs w:val="28"/>
              </w:rPr>
              <w:t>Плещеевского</w:t>
            </w:r>
            <w:proofErr w:type="spellEnd"/>
            <w:r>
              <w:rPr>
                <w:sz w:val="28"/>
                <w:szCs w:val="28"/>
              </w:rPr>
              <w:t xml:space="preserve"> сельсовета </w:t>
            </w:r>
            <w:proofErr w:type="spellStart"/>
            <w:r>
              <w:rPr>
                <w:sz w:val="28"/>
                <w:szCs w:val="28"/>
              </w:rPr>
              <w:t>Колышлейского</w:t>
            </w:r>
            <w:proofErr w:type="spellEnd"/>
            <w:r>
              <w:rPr>
                <w:sz w:val="28"/>
                <w:szCs w:val="28"/>
              </w:rPr>
              <w:t xml:space="preserve"> района</w:t>
            </w:r>
            <w:r w:rsidRPr="0017585A">
              <w:rPr>
                <w:sz w:val="28"/>
                <w:szCs w:val="28"/>
              </w:rPr>
              <w:t xml:space="preserve"> Пензенской области</w:t>
            </w:r>
            <w:r>
              <w:rPr>
                <w:sz w:val="28"/>
                <w:szCs w:val="28"/>
              </w:rPr>
              <w:t>………...………</w:t>
            </w:r>
          </w:p>
        </w:tc>
        <w:tc>
          <w:tcPr>
            <w:tcW w:w="609" w:type="dxa"/>
            <w:vAlign w:val="bottom"/>
          </w:tcPr>
          <w:p w:rsidR="008D1605" w:rsidRPr="0017585A" w:rsidRDefault="008D1605" w:rsidP="00B169FB">
            <w:pPr>
              <w:jc w:val="center"/>
            </w:pPr>
            <w:r>
              <w:t>30</w:t>
            </w:r>
          </w:p>
        </w:tc>
      </w:tr>
      <w:tr w:rsidR="008D1605" w:rsidRPr="0017585A" w:rsidTr="00B169FB">
        <w:trPr>
          <w:trHeight w:val="178"/>
          <w:jc w:val="center"/>
        </w:trPr>
        <w:tc>
          <w:tcPr>
            <w:tcW w:w="8833" w:type="dxa"/>
            <w:gridSpan w:val="3"/>
          </w:tcPr>
          <w:p w:rsidR="008D1605" w:rsidRPr="0017585A" w:rsidRDefault="008D1605" w:rsidP="00B169FB">
            <w:pPr>
              <w:spacing w:line="360" w:lineRule="auto"/>
              <w:jc w:val="both"/>
            </w:pPr>
            <w:r w:rsidRPr="0017585A">
              <w:t xml:space="preserve">ПРИЛОЖЕНИЕ 1. </w:t>
            </w:r>
          </w:p>
        </w:tc>
        <w:tc>
          <w:tcPr>
            <w:tcW w:w="609" w:type="dxa"/>
            <w:vAlign w:val="bottom"/>
          </w:tcPr>
          <w:p w:rsidR="008D1605" w:rsidRPr="0017585A" w:rsidRDefault="008D1605" w:rsidP="00B169FB">
            <w:pPr>
              <w:spacing w:line="360" w:lineRule="auto"/>
              <w:jc w:val="center"/>
            </w:pPr>
            <w:r>
              <w:t>32</w:t>
            </w:r>
          </w:p>
        </w:tc>
      </w:tr>
      <w:tr w:rsidR="008D1605" w:rsidRPr="0017585A" w:rsidTr="00B169FB">
        <w:trPr>
          <w:trHeight w:val="178"/>
          <w:jc w:val="center"/>
        </w:trPr>
        <w:tc>
          <w:tcPr>
            <w:tcW w:w="8833" w:type="dxa"/>
            <w:gridSpan w:val="3"/>
          </w:tcPr>
          <w:p w:rsidR="008D1605" w:rsidRPr="0017585A" w:rsidRDefault="008D1605" w:rsidP="00B169FB">
            <w:r w:rsidRPr="0017585A">
              <w:t xml:space="preserve">ПРИЛОЖЕНИЕ 2. </w:t>
            </w:r>
          </w:p>
        </w:tc>
        <w:tc>
          <w:tcPr>
            <w:tcW w:w="609" w:type="dxa"/>
            <w:vAlign w:val="bottom"/>
          </w:tcPr>
          <w:p w:rsidR="008D1605" w:rsidRPr="0017585A" w:rsidRDefault="008D1605" w:rsidP="00B169FB">
            <w:pPr>
              <w:spacing w:line="360" w:lineRule="auto"/>
              <w:jc w:val="center"/>
            </w:pPr>
            <w:r>
              <w:t>34</w:t>
            </w:r>
          </w:p>
        </w:tc>
      </w:tr>
      <w:tr w:rsidR="008D1605" w:rsidRPr="0017585A" w:rsidTr="00B169FB">
        <w:trPr>
          <w:trHeight w:val="178"/>
          <w:jc w:val="center"/>
        </w:trPr>
        <w:tc>
          <w:tcPr>
            <w:tcW w:w="8833" w:type="dxa"/>
            <w:gridSpan w:val="3"/>
          </w:tcPr>
          <w:p w:rsidR="008D1605" w:rsidRPr="0017585A" w:rsidRDefault="008D1605" w:rsidP="00B169FB">
            <w:r w:rsidRPr="0017585A">
              <w:t xml:space="preserve">ПРИЛОЖЕНИЕ 3. </w:t>
            </w:r>
          </w:p>
        </w:tc>
        <w:tc>
          <w:tcPr>
            <w:tcW w:w="609" w:type="dxa"/>
            <w:vAlign w:val="bottom"/>
          </w:tcPr>
          <w:p w:rsidR="008D1605" w:rsidRPr="0017585A" w:rsidRDefault="008D1605" w:rsidP="00B169FB">
            <w:pPr>
              <w:spacing w:line="360" w:lineRule="auto"/>
              <w:jc w:val="center"/>
            </w:pPr>
            <w:r w:rsidRPr="0017585A">
              <w:t>3</w:t>
            </w:r>
            <w:r>
              <w:t>7</w:t>
            </w:r>
          </w:p>
        </w:tc>
      </w:tr>
    </w:tbl>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Pr="0017585A" w:rsidRDefault="008D1605" w:rsidP="008D1605">
      <w:pPr>
        <w:pStyle w:val="ConsPlusNormal"/>
        <w:widowControl/>
        <w:ind w:firstLine="0"/>
        <w:jc w:val="center"/>
        <w:rPr>
          <w:rFonts w:ascii="Times New Roman" w:hAnsi="Times New Roman" w:cs="Times New Roman"/>
          <w:sz w:val="28"/>
          <w:szCs w:val="28"/>
        </w:rPr>
      </w:pPr>
      <w:r w:rsidRPr="0017585A">
        <w:rPr>
          <w:rFonts w:ascii="Times New Roman" w:hAnsi="Times New Roman" w:cs="Times New Roman"/>
          <w:sz w:val="28"/>
          <w:szCs w:val="28"/>
        </w:rPr>
        <w:lastRenderedPageBreak/>
        <w:t>Паспорт программы</w:t>
      </w:r>
    </w:p>
    <w:p w:rsidR="008D1605" w:rsidRPr="0017585A" w:rsidRDefault="008D1605" w:rsidP="008D1605">
      <w:pPr>
        <w:pStyle w:val="Default"/>
        <w:jc w:val="center"/>
        <w:rPr>
          <w:color w:val="auto"/>
          <w:sz w:val="28"/>
          <w:szCs w:val="28"/>
        </w:rPr>
      </w:pPr>
      <w:r w:rsidRPr="0017585A">
        <w:rPr>
          <w:color w:val="auto"/>
          <w:sz w:val="28"/>
          <w:szCs w:val="28"/>
        </w:rPr>
        <w:t xml:space="preserve">«Комплексное развитие транспортной инфраструктуры на территории </w:t>
      </w:r>
      <w:proofErr w:type="spellStart"/>
      <w:r>
        <w:rPr>
          <w:color w:val="auto"/>
          <w:sz w:val="28"/>
          <w:szCs w:val="28"/>
        </w:rPr>
        <w:t>Плещеевского</w:t>
      </w:r>
      <w:proofErr w:type="spellEnd"/>
      <w:r>
        <w:rPr>
          <w:color w:val="auto"/>
          <w:sz w:val="28"/>
          <w:szCs w:val="28"/>
        </w:rPr>
        <w:t xml:space="preserve"> сельсовета </w:t>
      </w:r>
      <w:proofErr w:type="spellStart"/>
      <w:r>
        <w:rPr>
          <w:color w:val="auto"/>
          <w:sz w:val="28"/>
          <w:szCs w:val="28"/>
        </w:rPr>
        <w:t>Колышлейского</w:t>
      </w:r>
      <w:proofErr w:type="spellEnd"/>
      <w:r>
        <w:rPr>
          <w:color w:val="auto"/>
          <w:sz w:val="28"/>
          <w:szCs w:val="28"/>
        </w:rPr>
        <w:t xml:space="preserve"> района</w:t>
      </w:r>
      <w:r w:rsidRPr="0017585A">
        <w:rPr>
          <w:color w:val="auto"/>
          <w:sz w:val="28"/>
          <w:szCs w:val="28"/>
        </w:rPr>
        <w:t xml:space="preserve"> Пензенской области</w:t>
      </w:r>
    </w:p>
    <w:p w:rsidR="008D1605" w:rsidRPr="0017585A" w:rsidRDefault="008D1605" w:rsidP="008D1605">
      <w:pPr>
        <w:pStyle w:val="ConsPlusNormal"/>
        <w:widowControl/>
        <w:ind w:firstLine="0"/>
        <w:jc w:val="center"/>
        <w:rPr>
          <w:rFonts w:ascii="Times New Roman" w:hAnsi="Times New Roman" w:cs="Times New Roman"/>
          <w:sz w:val="28"/>
          <w:szCs w:val="28"/>
        </w:rPr>
      </w:pPr>
      <w:r w:rsidRPr="0017585A">
        <w:rPr>
          <w:rFonts w:ascii="Times New Roman" w:hAnsi="Times New Roman" w:cs="Times New Roman"/>
          <w:sz w:val="28"/>
          <w:szCs w:val="28"/>
        </w:rPr>
        <w:t>на 2016-2025 годы»</w:t>
      </w:r>
    </w:p>
    <w:p w:rsidR="008D1605" w:rsidRPr="0017585A" w:rsidRDefault="008D1605" w:rsidP="008D1605">
      <w:pPr>
        <w:pStyle w:val="ConsPlusNormal"/>
        <w:widowControl/>
        <w:ind w:firstLine="0"/>
        <w:jc w:val="center"/>
        <w:rPr>
          <w:rFonts w:ascii="Times New Roman" w:hAnsi="Times New Roman" w:cs="Times New Roman"/>
          <w:sz w:val="28"/>
          <w:szCs w:val="28"/>
        </w:rPr>
      </w:pPr>
    </w:p>
    <w:tbl>
      <w:tblPr>
        <w:tblW w:w="0" w:type="auto"/>
        <w:tblInd w:w="70" w:type="dxa"/>
        <w:tblLayout w:type="fixed"/>
        <w:tblCellMar>
          <w:left w:w="70" w:type="dxa"/>
          <w:right w:w="70" w:type="dxa"/>
        </w:tblCellMar>
        <w:tblLook w:val="0000"/>
      </w:tblPr>
      <w:tblGrid>
        <w:gridCol w:w="2410"/>
        <w:gridCol w:w="7762"/>
      </w:tblGrid>
      <w:tr w:rsidR="008D1605" w:rsidRPr="0017585A" w:rsidTr="00B169FB">
        <w:trPr>
          <w:cantSplit/>
          <w:trHeight w:val="360"/>
        </w:trPr>
        <w:tc>
          <w:tcPr>
            <w:tcW w:w="2410" w:type="dxa"/>
            <w:tcBorders>
              <w:top w:val="single" w:sz="6" w:space="0" w:color="000000"/>
              <w:left w:val="single" w:sz="6" w:space="0" w:color="000000"/>
              <w:bottom w:val="single" w:sz="6" w:space="0" w:color="000000"/>
            </w:tcBorders>
            <w:shd w:val="clear" w:color="auto" w:fill="auto"/>
          </w:tcPr>
          <w:p w:rsidR="008D1605" w:rsidRPr="0017585A" w:rsidRDefault="008D1605" w:rsidP="00B169FB">
            <w:pPr>
              <w:pStyle w:val="ConsPlusNormal"/>
              <w:widowControl/>
              <w:ind w:firstLine="0"/>
              <w:rPr>
                <w:rFonts w:ascii="Times New Roman" w:hAnsi="Times New Roman" w:cs="Times New Roman"/>
                <w:sz w:val="28"/>
                <w:szCs w:val="28"/>
              </w:rPr>
            </w:pPr>
            <w:r w:rsidRPr="0017585A">
              <w:rPr>
                <w:rFonts w:ascii="Times New Roman" w:hAnsi="Times New Roman" w:cs="Times New Roman"/>
                <w:sz w:val="28"/>
                <w:szCs w:val="28"/>
              </w:rPr>
              <w:t xml:space="preserve">Наименование Программы </w:t>
            </w:r>
          </w:p>
        </w:tc>
        <w:tc>
          <w:tcPr>
            <w:tcW w:w="7762" w:type="dxa"/>
            <w:tcBorders>
              <w:top w:val="single" w:sz="6" w:space="0" w:color="000000"/>
              <w:left w:val="single" w:sz="6" w:space="0" w:color="000000"/>
              <w:bottom w:val="single" w:sz="6" w:space="0" w:color="000000"/>
              <w:right w:val="single" w:sz="6" w:space="0" w:color="000000"/>
            </w:tcBorders>
            <w:shd w:val="clear" w:color="auto" w:fill="auto"/>
          </w:tcPr>
          <w:p w:rsidR="008D1605" w:rsidRPr="0017585A" w:rsidRDefault="008D1605" w:rsidP="00B169FB">
            <w:pPr>
              <w:pStyle w:val="ConsPlusNormal"/>
              <w:widowControl/>
              <w:ind w:firstLine="0"/>
              <w:jc w:val="both"/>
              <w:rPr>
                <w:rFonts w:ascii="Times New Roman" w:hAnsi="Times New Roman" w:cs="Times New Roman"/>
                <w:sz w:val="28"/>
                <w:szCs w:val="28"/>
              </w:rPr>
            </w:pPr>
            <w:r w:rsidRPr="0017585A">
              <w:rPr>
                <w:rFonts w:ascii="Times New Roman" w:hAnsi="Times New Roman" w:cs="Times New Roman"/>
                <w:sz w:val="28"/>
                <w:szCs w:val="28"/>
              </w:rPr>
              <w:t xml:space="preserve">«Комплексное развитие транспортной инфраструктуры на территории </w:t>
            </w:r>
            <w:proofErr w:type="spellStart"/>
            <w:r>
              <w:rPr>
                <w:rFonts w:ascii="Times New Roman" w:hAnsi="Times New Roman" w:cs="Times New Roman"/>
                <w:sz w:val="28"/>
                <w:szCs w:val="28"/>
              </w:rPr>
              <w:t>Плещеевского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Колышлейского</w:t>
            </w:r>
            <w:proofErr w:type="spellEnd"/>
            <w:r>
              <w:rPr>
                <w:rFonts w:ascii="Times New Roman" w:hAnsi="Times New Roman" w:cs="Times New Roman"/>
                <w:sz w:val="28"/>
                <w:szCs w:val="28"/>
              </w:rPr>
              <w:t xml:space="preserve"> района</w:t>
            </w:r>
            <w:r w:rsidRPr="0017585A">
              <w:rPr>
                <w:rFonts w:ascii="Times New Roman" w:hAnsi="Times New Roman" w:cs="Times New Roman"/>
                <w:sz w:val="28"/>
                <w:szCs w:val="28"/>
              </w:rPr>
              <w:t xml:space="preserve"> Пензенской области на 2016-2025 годы» (далее – Программа)</w:t>
            </w:r>
          </w:p>
        </w:tc>
      </w:tr>
      <w:tr w:rsidR="008D1605" w:rsidRPr="009C3FBB" w:rsidTr="00B169FB">
        <w:trPr>
          <w:cantSplit/>
          <w:trHeight w:val="720"/>
        </w:trPr>
        <w:tc>
          <w:tcPr>
            <w:tcW w:w="2410" w:type="dxa"/>
            <w:tcBorders>
              <w:top w:val="single" w:sz="6" w:space="0" w:color="000000"/>
              <w:left w:val="single" w:sz="6" w:space="0" w:color="000000"/>
              <w:bottom w:val="single" w:sz="6" w:space="0" w:color="000000"/>
            </w:tcBorders>
            <w:shd w:val="clear" w:color="auto" w:fill="auto"/>
          </w:tcPr>
          <w:p w:rsidR="008D1605" w:rsidRPr="009C3FBB" w:rsidRDefault="008D1605" w:rsidP="00B169FB">
            <w:pPr>
              <w:pStyle w:val="ConsPlusNormal"/>
              <w:widowControl/>
              <w:ind w:firstLine="0"/>
              <w:rPr>
                <w:rFonts w:cs="Times New Roman"/>
                <w:sz w:val="28"/>
                <w:szCs w:val="28"/>
              </w:rPr>
            </w:pPr>
            <w:r w:rsidRPr="009C3FBB">
              <w:rPr>
                <w:rFonts w:ascii="Times New Roman" w:hAnsi="Times New Roman" w:cs="Times New Roman"/>
                <w:sz w:val="28"/>
                <w:szCs w:val="28"/>
              </w:rPr>
              <w:t xml:space="preserve">Основание для разработки Программы </w:t>
            </w:r>
          </w:p>
        </w:tc>
        <w:tc>
          <w:tcPr>
            <w:tcW w:w="7762" w:type="dxa"/>
            <w:tcBorders>
              <w:top w:val="single" w:sz="6" w:space="0" w:color="000000"/>
              <w:left w:val="single" w:sz="6" w:space="0" w:color="000000"/>
              <w:bottom w:val="single" w:sz="6" w:space="0" w:color="000000"/>
              <w:right w:val="single" w:sz="6" w:space="0" w:color="000000"/>
            </w:tcBorders>
            <w:shd w:val="clear" w:color="auto" w:fill="auto"/>
          </w:tcPr>
          <w:p w:rsidR="008D1605" w:rsidRPr="00246C82" w:rsidRDefault="008D1605" w:rsidP="00B169FB">
            <w:pPr>
              <w:shd w:val="clear" w:color="auto" w:fill="FFFFFF"/>
              <w:autoSpaceDE w:val="0"/>
              <w:jc w:val="both"/>
              <w:rPr>
                <w:sz w:val="28"/>
                <w:szCs w:val="28"/>
              </w:rPr>
            </w:pPr>
            <w:r w:rsidRPr="00246C82">
              <w:rPr>
                <w:sz w:val="28"/>
                <w:szCs w:val="28"/>
              </w:rPr>
              <w:t xml:space="preserve">- Генеральный план территории </w:t>
            </w:r>
            <w:proofErr w:type="spellStart"/>
            <w:r w:rsidRPr="00246C82">
              <w:rPr>
                <w:sz w:val="28"/>
                <w:szCs w:val="28"/>
              </w:rPr>
              <w:t>Плещеевского</w:t>
            </w:r>
            <w:proofErr w:type="spellEnd"/>
            <w:r w:rsidRPr="00246C82">
              <w:rPr>
                <w:sz w:val="28"/>
                <w:szCs w:val="28"/>
              </w:rPr>
              <w:t xml:space="preserve"> сельсовета </w:t>
            </w:r>
            <w:proofErr w:type="spellStart"/>
            <w:r w:rsidRPr="00246C82">
              <w:rPr>
                <w:sz w:val="28"/>
                <w:szCs w:val="28"/>
              </w:rPr>
              <w:t>Колышлейского</w:t>
            </w:r>
            <w:proofErr w:type="spellEnd"/>
            <w:r w:rsidRPr="00246C82">
              <w:rPr>
                <w:sz w:val="28"/>
                <w:szCs w:val="28"/>
              </w:rPr>
              <w:t xml:space="preserve"> района Пензенской области»;</w:t>
            </w:r>
          </w:p>
          <w:p w:rsidR="008D1605" w:rsidRPr="00246C82" w:rsidRDefault="008D1605" w:rsidP="00B169FB">
            <w:pPr>
              <w:shd w:val="clear" w:color="auto" w:fill="FFFFFF"/>
              <w:autoSpaceDE w:val="0"/>
              <w:jc w:val="both"/>
              <w:rPr>
                <w:sz w:val="28"/>
                <w:szCs w:val="28"/>
              </w:rPr>
            </w:pPr>
            <w:r w:rsidRPr="00246C82">
              <w:rPr>
                <w:sz w:val="28"/>
                <w:szCs w:val="28"/>
              </w:rPr>
              <w:t xml:space="preserve">- договор на выполнение работ по разработке Программы комплексного развития транспортной инфраструктуры на территории </w:t>
            </w:r>
            <w:proofErr w:type="spellStart"/>
            <w:r w:rsidRPr="00246C82">
              <w:rPr>
                <w:sz w:val="28"/>
                <w:szCs w:val="28"/>
              </w:rPr>
              <w:t>Плещеевского</w:t>
            </w:r>
            <w:proofErr w:type="spellEnd"/>
            <w:r w:rsidRPr="00246C82">
              <w:rPr>
                <w:sz w:val="28"/>
                <w:szCs w:val="28"/>
              </w:rPr>
              <w:t xml:space="preserve"> сельсовета </w:t>
            </w:r>
            <w:proofErr w:type="spellStart"/>
            <w:r w:rsidRPr="00246C82">
              <w:rPr>
                <w:sz w:val="28"/>
                <w:szCs w:val="28"/>
              </w:rPr>
              <w:t>Колышлейского</w:t>
            </w:r>
            <w:proofErr w:type="spellEnd"/>
            <w:r w:rsidRPr="00246C82">
              <w:rPr>
                <w:sz w:val="28"/>
                <w:szCs w:val="28"/>
              </w:rPr>
              <w:t xml:space="preserve"> района Пензенской области на период 2016-2020 годы с перспективой до 2025 года;</w:t>
            </w:r>
          </w:p>
          <w:p w:rsidR="008D1605" w:rsidRPr="00246C82" w:rsidRDefault="008D1605" w:rsidP="00B169FB">
            <w:pPr>
              <w:shd w:val="clear" w:color="auto" w:fill="FFFFFF"/>
              <w:autoSpaceDE w:val="0"/>
              <w:jc w:val="both"/>
              <w:rPr>
                <w:sz w:val="28"/>
                <w:szCs w:val="28"/>
              </w:rPr>
            </w:pPr>
            <w:r w:rsidRPr="00246C82">
              <w:rPr>
                <w:sz w:val="28"/>
                <w:szCs w:val="28"/>
              </w:rPr>
              <w:t>- федеральный закон от 29 декабря 2014 г. № 456-ФЗ «О внесении изменений в Градостроительный кодекс Российской Федерации и отдельные законодательные акты Российской Федерации»;</w:t>
            </w:r>
          </w:p>
          <w:p w:rsidR="008D1605" w:rsidRPr="009C3FBB" w:rsidRDefault="008D1605" w:rsidP="00B169FB">
            <w:pPr>
              <w:shd w:val="clear" w:color="auto" w:fill="FFFFFF"/>
              <w:autoSpaceDE w:val="0"/>
              <w:jc w:val="both"/>
              <w:rPr>
                <w:sz w:val="28"/>
                <w:szCs w:val="28"/>
                <w:highlight w:val="red"/>
              </w:rPr>
            </w:pPr>
            <w:r w:rsidRPr="00246C82">
              <w:rPr>
                <w:sz w:val="28"/>
                <w:szCs w:val="28"/>
              </w:rPr>
              <w:t>- постановление Правительства Российской Федерации от 25.12.2015 № 1440 «Об утверждении требований к программам комплексного развития транспортной инфраструктуры поселений, городских округов»</w:t>
            </w:r>
          </w:p>
        </w:tc>
      </w:tr>
      <w:tr w:rsidR="008D1605" w:rsidRPr="009C3FBB" w:rsidTr="00B169FB">
        <w:trPr>
          <w:cantSplit/>
          <w:trHeight w:val="480"/>
        </w:trPr>
        <w:tc>
          <w:tcPr>
            <w:tcW w:w="2410" w:type="dxa"/>
            <w:tcBorders>
              <w:top w:val="single" w:sz="6" w:space="0" w:color="000000"/>
              <w:left w:val="single" w:sz="6" w:space="0" w:color="000000"/>
              <w:bottom w:val="single" w:sz="6" w:space="0" w:color="000000"/>
            </w:tcBorders>
            <w:shd w:val="clear" w:color="auto" w:fill="auto"/>
          </w:tcPr>
          <w:p w:rsidR="008D1605" w:rsidRPr="009C3FBB" w:rsidRDefault="008D1605" w:rsidP="00B169FB">
            <w:pPr>
              <w:pStyle w:val="ConsPlusCell"/>
              <w:snapToGrid w:val="0"/>
              <w:rPr>
                <w:rFonts w:ascii="Times New Roman" w:hAnsi="Times New Roman" w:cs="Times New Roman"/>
                <w:sz w:val="28"/>
                <w:szCs w:val="28"/>
              </w:rPr>
            </w:pPr>
            <w:r w:rsidRPr="009C3FBB">
              <w:rPr>
                <w:rFonts w:ascii="Times New Roman" w:hAnsi="Times New Roman" w:cs="Times New Roman"/>
                <w:sz w:val="28"/>
                <w:szCs w:val="28"/>
              </w:rPr>
              <w:t>Наименование заказчика и разработчика Программы, их местонахождение</w:t>
            </w:r>
          </w:p>
        </w:tc>
        <w:tc>
          <w:tcPr>
            <w:tcW w:w="7762" w:type="dxa"/>
            <w:tcBorders>
              <w:top w:val="single" w:sz="6" w:space="0" w:color="000000"/>
              <w:left w:val="single" w:sz="6" w:space="0" w:color="000000"/>
              <w:bottom w:val="single" w:sz="6" w:space="0" w:color="000000"/>
              <w:right w:val="single" w:sz="6" w:space="0" w:color="000000"/>
            </w:tcBorders>
            <w:shd w:val="clear" w:color="auto" w:fill="auto"/>
          </w:tcPr>
          <w:p w:rsidR="008D1605" w:rsidRPr="00246C82" w:rsidRDefault="008D1605" w:rsidP="00B169FB">
            <w:pPr>
              <w:shd w:val="clear" w:color="auto" w:fill="FFFFFF"/>
              <w:autoSpaceDE w:val="0"/>
              <w:jc w:val="both"/>
              <w:rPr>
                <w:sz w:val="28"/>
                <w:szCs w:val="28"/>
              </w:rPr>
            </w:pPr>
            <w:r w:rsidRPr="00246C82">
              <w:rPr>
                <w:sz w:val="28"/>
                <w:szCs w:val="28"/>
              </w:rPr>
              <w:t xml:space="preserve">Администрация </w:t>
            </w:r>
            <w:proofErr w:type="spellStart"/>
            <w:r w:rsidRPr="00246C82">
              <w:rPr>
                <w:sz w:val="28"/>
                <w:szCs w:val="28"/>
              </w:rPr>
              <w:t>Плещеевского</w:t>
            </w:r>
            <w:proofErr w:type="spellEnd"/>
            <w:r w:rsidRPr="00246C82">
              <w:rPr>
                <w:sz w:val="28"/>
                <w:szCs w:val="28"/>
              </w:rPr>
              <w:t xml:space="preserve"> сельсовета </w:t>
            </w:r>
            <w:proofErr w:type="spellStart"/>
            <w:r w:rsidRPr="00246C82">
              <w:rPr>
                <w:sz w:val="28"/>
                <w:szCs w:val="28"/>
              </w:rPr>
              <w:t>Колышлейского</w:t>
            </w:r>
            <w:proofErr w:type="spellEnd"/>
            <w:r w:rsidRPr="00246C82">
              <w:rPr>
                <w:sz w:val="28"/>
                <w:szCs w:val="28"/>
              </w:rPr>
              <w:t xml:space="preserve"> района Пензенской области</w:t>
            </w:r>
          </w:p>
          <w:p w:rsidR="008D1605" w:rsidRPr="00246C82" w:rsidRDefault="008D1605" w:rsidP="00B169FB">
            <w:pPr>
              <w:shd w:val="clear" w:color="auto" w:fill="FFFFFF"/>
              <w:autoSpaceDE w:val="0"/>
              <w:jc w:val="both"/>
              <w:rPr>
                <w:sz w:val="28"/>
                <w:szCs w:val="28"/>
              </w:rPr>
            </w:pPr>
            <w:r w:rsidRPr="00246C82">
              <w:rPr>
                <w:sz w:val="28"/>
                <w:szCs w:val="28"/>
              </w:rPr>
              <w:t xml:space="preserve"> 442834, Пензенская область, </w:t>
            </w:r>
            <w:proofErr w:type="spellStart"/>
            <w:r w:rsidRPr="00246C82">
              <w:rPr>
                <w:sz w:val="28"/>
                <w:szCs w:val="28"/>
              </w:rPr>
              <w:t>Колышлейский</w:t>
            </w:r>
            <w:proofErr w:type="spellEnd"/>
            <w:r w:rsidRPr="00246C82">
              <w:rPr>
                <w:sz w:val="28"/>
                <w:szCs w:val="28"/>
              </w:rPr>
              <w:t xml:space="preserve"> район, </w:t>
            </w:r>
            <w:proofErr w:type="spellStart"/>
            <w:r w:rsidRPr="00246C82">
              <w:rPr>
                <w:sz w:val="28"/>
                <w:szCs w:val="28"/>
              </w:rPr>
              <w:t>д</w:t>
            </w:r>
            <w:proofErr w:type="gramStart"/>
            <w:r w:rsidRPr="00246C82">
              <w:rPr>
                <w:sz w:val="28"/>
                <w:szCs w:val="28"/>
              </w:rPr>
              <w:t>.П</w:t>
            </w:r>
            <w:proofErr w:type="gramEnd"/>
            <w:r w:rsidRPr="00246C82">
              <w:rPr>
                <w:sz w:val="28"/>
                <w:szCs w:val="28"/>
              </w:rPr>
              <w:t>лещеевка</w:t>
            </w:r>
            <w:proofErr w:type="spellEnd"/>
            <w:r w:rsidRPr="00246C82">
              <w:rPr>
                <w:sz w:val="28"/>
                <w:szCs w:val="28"/>
              </w:rPr>
              <w:t>, ул.Центральная, д.13;</w:t>
            </w:r>
          </w:p>
          <w:p w:rsidR="008D1605" w:rsidRPr="00246C82" w:rsidRDefault="008D1605" w:rsidP="00B169FB">
            <w:pPr>
              <w:shd w:val="clear" w:color="auto" w:fill="FFFFFF"/>
              <w:autoSpaceDE w:val="0"/>
              <w:jc w:val="both"/>
              <w:rPr>
                <w:sz w:val="28"/>
                <w:szCs w:val="28"/>
              </w:rPr>
            </w:pPr>
            <w:r w:rsidRPr="00246C82">
              <w:rPr>
                <w:sz w:val="28"/>
                <w:szCs w:val="28"/>
              </w:rPr>
              <w:t xml:space="preserve">Общество с ограниченной ответственностью «Пензенский </w:t>
            </w:r>
            <w:proofErr w:type="spellStart"/>
            <w:r w:rsidRPr="00246C82">
              <w:rPr>
                <w:sz w:val="28"/>
                <w:szCs w:val="28"/>
              </w:rPr>
              <w:t>энергосервисный</w:t>
            </w:r>
            <w:proofErr w:type="spellEnd"/>
            <w:r w:rsidRPr="00246C82">
              <w:rPr>
                <w:sz w:val="28"/>
                <w:szCs w:val="28"/>
              </w:rPr>
              <w:t xml:space="preserve"> центр»</w:t>
            </w:r>
          </w:p>
          <w:p w:rsidR="008D1605" w:rsidRPr="009C3FBB" w:rsidRDefault="008D1605" w:rsidP="00B169FB">
            <w:pPr>
              <w:shd w:val="clear" w:color="auto" w:fill="FFFFFF"/>
              <w:autoSpaceDE w:val="0"/>
              <w:jc w:val="both"/>
              <w:rPr>
                <w:sz w:val="28"/>
                <w:szCs w:val="28"/>
                <w:highlight w:val="red"/>
              </w:rPr>
            </w:pPr>
            <w:r w:rsidRPr="00246C82">
              <w:rPr>
                <w:sz w:val="28"/>
                <w:szCs w:val="28"/>
              </w:rPr>
              <w:t>440600, г. Пенза, ул. Плеханова, 18-74</w:t>
            </w:r>
          </w:p>
        </w:tc>
      </w:tr>
      <w:tr w:rsidR="008D1605" w:rsidRPr="009C3FBB" w:rsidTr="00B169FB">
        <w:trPr>
          <w:cantSplit/>
          <w:trHeight w:val="840"/>
        </w:trPr>
        <w:tc>
          <w:tcPr>
            <w:tcW w:w="2410" w:type="dxa"/>
            <w:tcBorders>
              <w:top w:val="single" w:sz="6" w:space="0" w:color="000000"/>
              <w:left w:val="single" w:sz="6" w:space="0" w:color="000000"/>
              <w:bottom w:val="single" w:sz="6" w:space="0" w:color="000000"/>
            </w:tcBorders>
            <w:shd w:val="clear" w:color="auto" w:fill="auto"/>
          </w:tcPr>
          <w:p w:rsidR="008D1605" w:rsidRPr="00246C82" w:rsidRDefault="008D1605" w:rsidP="00B169FB">
            <w:pPr>
              <w:pStyle w:val="ConsPlusNormal"/>
              <w:widowControl/>
              <w:ind w:firstLine="0"/>
              <w:rPr>
                <w:rFonts w:ascii="Times New Roman" w:hAnsi="Times New Roman" w:cs="Times New Roman"/>
                <w:sz w:val="28"/>
                <w:szCs w:val="28"/>
              </w:rPr>
            </w:pPr>
            <w:r w:rsidRPr="00246C82">
              <w:rPr>
                <w:rFonts w:ascii="Times New Roman" w:hAnsi="Times New Roman" w:cs="Times New Roman"/>
                <w:sz w:val="28"/>
                <w:szCs w:val="28"/>
              </w:rPr>
              <w:t xml:space="preserve">Цели и задачи Программы </w:t>
            </w:r>
          </w:p>
        </w:tc>
        <w:tc>
          <w:tcPr>
            <w:tcW w:w="7762" w:type="dxa"/>
            <w:tcBorders>
              <w:top w:val="single" w:sz="6" w:space="0" w:color="000000"/>
              <w:left w:val="single" w:sz="6" w:space="0" w:color="000000"/>
              <w:bottom w:val="single" w:sz="6" w:space="0" w:color="000000"/>
              <w:right w:val="single" w:sz="6" w:space="0" w:color="000000"/>
            </w:tcBorders>
            <w:shd w:val="clear" w:color="auto" w:fill="auto"/>
          </w:tcPr>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xml:space="preserve">- развитие транспортной инфраструктуры на территории </w:t>
            </w:r>
            <w:proofErr w:type="spellStart"/>
            <w:r w:rsidRPr="00246C82">
              <w:rPr>
                <w:rFonts w:ascii="Times New Roman" w:hAnsi="Times New Roman" w:cs="Times New Roman"/>
                <w:sz w:val="28"/>
                <w:szCs w:val="28"/>
              </w:rPr>
              <w:t>Плещеевского</w:t>
            </w:r>
            <w:proofErr w:type="spellEnd"/>
            <w:r w:rsidRPr="00246C82">
              <w:rPr>
                <w:rFonts w:ascii="Times New Roman" w:hAnsi="Times New Roman" w:cs="Times New Roman"/>
                <w:sz w:val="28"/>
                <w:szCs w:val="28"/>
              </w:rPr>
              <w:t xml:space="preserve"> сельсовета </w:t>
            </w:r>
            <w:proofErr w:type="spellStart"/>
            <w:r w:rsidRPr="00246C82">
              <w:rPr>
                <w:rFonts w:ascii="Times New Roman" w:hAnsi="Times New Roman" w:cs="Times New Roman"/>
                <w:sz w:val="28"/>
                <w:szCs w:val="28"/>
              </w:rPr>
              <w:t>Колышлейского</w:t>
            </w:r>
            <w:proofErr w:type="spellEnd"/>
            <w:r w:rsidRPr="00246C82">
              <w:rPr>
                <w:rFonts w:ascii="Times New Roman" w:hAnsi="Times New Roman" w:cs="Times New Roman"/>
                <w:sz w:val="28"/>
                <w:szCs w:val="28"/>
              </w:rPr>
              <w:t xml:space="preserve"> района Пензенской области, сбалансированное и скоординированное с иными сферами жизни деятельности района;</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формирование условий для социально-экономического развития района;</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xml:space="preserve">- повышение безопасности, качества и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w:t>
            </w:r>
            <w:proofErr w:type="spellStart"/>
            <w:r w:rsidRPr="00246C82">
              <w:rPr>
                <w:rFonts w:ascii="Times New Roman" w:hAnsi="Times New Roman" w:cs="Times New Roman"/>
                <w:sz w:val="28"/>
                <w:szCs w:val="28"/>
              </w:rPr>
              <w:t>Плещеевского</w:t>
            </w:r>
            <w:proofErr w:type="spellEnd"/>
            <w:r w:rsidRPr="00246C82">
              <w:rPr>
                <w:rFonts w:ascii="Times New Roman" w:hAnsi="Times New Roman" w:cs="Times New Roman"/>
                <w:sz w:val="28"/>
                <w:szCs w:val="28"/>
              </w:rPr>
              <w:t xml:space="preserve"> сельсовета </w:t>
            </w:r>
            <w:proofErr w:type="spellStart"/>
            <w:r w:rsidRPr="00246C82">
              <w:rPr>
                <w:rFonts w:ascii="Times New Roman" w:hAnsi="Times New Roman" w:cs="Times New Roman"/>
                <w:sz w:val="28"/>
                <w:szCs w:val="28"/>
              </w:rPr>
              <w:t>Колышлейского</w:t>
            </w:r>
            <w:proofErr w:type="spellEnd"/>
            <w:r w:rsidRPr="00246C82">
              <w:rPr>
                <w:rFonts w:ascii="Times New Roman" w:hAnsi="Times New Roman" w:cs="Times New Roman"/>
                <w:sz w:val="28"/>
                <w:szCs w:val="28"/>
              </w:rPr>
              <w:t xml:space="preserve"> района Пензенской области;</w:t>
            </w:r>
          </w:p>
          <w:p w:rsidR="008D1605" w:rsidRPr="00246C82" w:rsidRDefault="008D1605" w:rsidP="00B169FB">
            <w:pPr>
              <w:pStyle w:val="consplusnonformat0"/>
              <w:spacing w:before="0" w:beforeAutospacing="0" w:after="150" w:afterAutospacing="0" w:line="238" w:lineRule="atLeast"/>
              <w:jc w:val="both"/>
              <w:rPr>
                <w:sz w:val="28"/>
                <w:szCs w:val="28"/>
              </w:rPr>
            </w:pPr>
            <w:r w:rsidRPr="00246C82">
              <w:rPr>
                <w:sz w:val="28"/>
                <w:szCs w:val="28"/>
              </w:rPr>
              <w:t>- снижение негативного воздействия транспортной инфраструктуры на окружающую среду</w:t>
            </w:r>
          </w:p>
        </w:tc>
      </w:tr>
      <w:tr w:rsidR="008D1605" w:rsidRPr="009C3FBB" w:rsidTr="00B169FB">
        <w:trPr>
          <w:cantSplit/>
          <w:trHeight w:val="600"/>
        </w:trPr>
        <w:tc>
          <w:tcPr>
            <w:tcW w:w="2410" w:type="dxa"/>
            <w:tcBorders>
              <w:top w:val="single" w:sz="6" w:space="0" w:color="000000"/>
              <w:left w:val="single" w:sz="6" w:space="0" w:color="000000"/>
              <w:bottom w:val="single" w:sz="6" w:space="0" w:color="000000"/>
            </w:tcBorders>
            <w:shd w:val="clear" w:color="auto" w:fill="auto"/>
          </w:tcPr>
          <w:p w:rsidR="008D1605" w:rsidRPr="00246C82" w:rsidRDefault="008D1605" w:rsidP="00B169FB">
            <w:pPr>
              <w:pStyle w:val="ConsPlusNormal"/>
              <w:widowControl/>
              <w:ind w:firstLine="0"/>
              <w:rPr>
                <w:rFonts w:ascii="Times New Roman" w:hAnsi="Times New Roman" w:cs="Times New Roman"/>
                <w:sz w:val="28"/>
                <w:szCs w:val="28"/>
              </w:rPr>
            </w:pPr>
            <w:r w:rsidRPr="00246C82">
              <w:rPr>
                <w:rFonts w:ascii="Times New Roman" w:hAnsi="Times New Roman" w:cs="Times New Roman"/>
                <w:sz w:val="28"/>
                <w:szCs w:val="28"/>
              </w:rPr>
              <w:lastRenderedPageBreak/>
              <w:t xml:space="preserve">Мероприятия Программы </w:t>
            </w:r>
          </w:p>
        </w:tc>
        <w:tc>
          <w:tcPr>
            <w:tcW w:w="7762" w:type="dxa"/>
            <w:tcBorders>
              <w:top w:val="single" w:sz="6" w:space="0" w:color="000000"/>
              <w:left w:val="single" w:sz="6" w:space="0" w:color="000000"/>
              <w:bottom w:val="single" w:sz="6" w:space="0" w:color="000000"/>
              <w:right w:val="single" w:sz="6" w:space="0" w:color="000000"/>
            </w:tcBorders>
            <w:shd w:val="clear" w:color="auto" w:fill="auto"/>
          </w:tcPr>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развитие транспорта общего пользования, создание транспортно-пересадочных узлов;</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развитие инфраструктуры для легкового автомобильного транспорта, включая развитие единого парковочного пространства;</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мероприятия по развитию инфраструктуры для грузового транспорта, транспортных средств коммунальных и дорожных служб;</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мероприятия по развитию сети муниципальных дорог сельсовета;</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комплексные мероприятия по организации дорожного движения, в том числе мероприятия по повышению безопасности дорожного движения, снижению перегруженности дорог и (или) их участников;</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мероприятия по снижению негативного воздействия транспорта на окружающую среду и здоровье населения;</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xml:space="preserve">- мероприятия по мониторингу и </w:t>
            </w:r>
            <w:proofErr w:type="gramStart"/>
            <w:r w:rsidRPr="00246C82">
              <w:rPr>
                <w:rFonts w:ascii="Times New Roman" w:hAnsi="Times New Roman" w:cs="Times New Roman"/>
                <w:sz w:val="28"/>
                <w:szCs w:val="28"/>
              </w:rPr>
              <w:t>контролю за</w:t>
            </w:r>
            <w:proofErr w:type="gramEnd"/>
            <w:r w:rsidRPr="00246C82">
              <w:rPr>
                <w:rFonts w:ascii="Times New Roman" w:hAnsi="Times New Roman" w:cs="Times New Roman"/>
                <w:sz w:val="28"/>
                <w:szCs w:val="28"/>
              </w:rPr>
              <w:t xml:space="preserve"> работой транспортной инфраструктуры и качеством транспортного обслуживания населения</w:t>
            </w:r>
          </w:p>
        </w:tc>
      </w:tr>
      <w:tr w:rsidR="008D1605" w:rsidRPr="009C3FBB" w:rsidTr="00B169FB">
        <w:tblPrEx>
          <w:tblCellMar>
            <w:top w:w="70" w:type="dxa"/>
            <w:bottom w:w="70" w:type="dxa"/>
          </w:tblCellMar>
        </w:tblPrEx>
        <w:trPr>
          <w:cantSplit/>
          <w:trHeight w:val="735"/>
        </w:trPr>
        <w:tc>
          <w:tcPr>
            <w:tcW w:w="2410" w:type="dxa"/>
            <w:tcBorders>
              <w:top w:val="single" w:sz="6" w:space="0" w:color="000000"/>
              <w:left w:val="single" w:sz="6" w:space="0" w:color="000000"/>
              <w:bottom w:val="single" w:sz="4" w:space="0" w:color="auto"/>
            </w:tcBorders>
            <w:shd w:val="clear" w:color="auto" w:fill="auto"/>
          </w:tcPr>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Целевые показатели (индикаторы) развития транспортной инфраструктуры</w:t>
            </w:r>
          </w:p>
          <w:p w:rsidR="008D1605" w:rsidRPr="00246C82" w:rsidRDefault="008D1605" w:rsidP="00B169FB">
            <w:pPr>
              <w:pStyle w:val="ConsPlusNormal"/>
              <w:widowControl/>
              <w:ind w:firstLine="0"/>
              <w:rPr>
                <w:rFonts w:ascii="Times New Roman" w:hAnsi="Times New Roman" w:cs="Times New Roman"/>
                <w:sz w:val="28"/>
                <w:szCs w:val="28"/>
              </w:rPr>
            </w:pPr>
          </w:p>
        </w:tc>
        <w:tc>
          <w:tcPr>
            <w:tcW w:w="7762" w:type="dxa"/>
            <w:tcBorders>
              <w:top w:val="single" w:sz="6" w:space="0" w:color="000000"/>
              <w:left w:val="single" w:sz="6" w:space="0" w:color="000000"/>
              <w:bottom w:val="single" w:sz="4" w:space="0" w:color="auto"/>
              <w:right w:val="single" w:sz="6" w:space="0" w:color="000000"/>
            </w:tcBorders>
            <w:shd w:val="clear" w:color="auto" w:fill="auto"/>
          </w:tcPr>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xml:space="preserve">-общая протяженность автомобильных дорог общего пользования </w:t>
            </w:r>
            <w:proofErr w:type="spellStart"/>
            <w:r w:rsidRPr="00246C82">
              <w:rPr>
                <w:rFonts w:ascii="Times New Roman" w:hAnsi="Times New Roman" w:cs="Times New Roman"/>
                <w:sz w:val="28"/>
                <w:szCs w:val="28"/>
              </w:rPr>
              <w:t>Плещеевского</w:t>
            </w:r>
            <w:proofErr w:type="spellEnd"/>
            <w:r w:rsidRPr="00246C82">
              <w:rPr>
                <w:rFonts w:ascii="Times New Roman" w:hAnsi="Times New Roman" w:cs="Times New Roman"/>
                <w:sz w:val="28"/>
                <w:szCs w:val="28"/>
              </w:rPr>
              <w:t xml:space="preserve"> сельсовета </w:t>
            </w:r>
            <w:proofErr w:type="spellStart"/>
            <w:r w:rsidRPr="00246C82">
              <w:rPr>
                <w:rFonts w:ascii="Times New Roman" w:hAnsi="Times New Roman" w:cs="Times New Roman"/>
                <w:sz w:val="28"/>
                <w:szCs w:val="28"/>
              </w:rPr>
              <w:t>Колышлейского</w:t>
            </w:r>
            <w:proofErr w:type="spellEnd"/>
            <w:r w:rsidRPr="00246C82">
              <w:rPr>
                <w:rFonts w:ascii="Times New Roman" w:hAnsi="Times New Roman" w:cs="Times New Roman"/>
                <w:sz w:val="28"/>
                <w:szCs w:val="28"/>
              </w:rPr>
              <w:t xml:space="preserve"> района Пензенской области;</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 xml:space="preserve">-доля автомобильных дорог с усовершенствованным покрытием в общей протяженности автомобильных дорог </w:t>
            </w:r>
            <w:proofErr w:type="spellStart"/>
            <w:r w:rsidRPr="00246C82">
              <w:rPr>
                <w:rFonts w:ascii="Times New Roman" w:hAnsi="Times New Roman" w:cs="Times New Roman"/>
                <w:sz w:val="28"/>
                <w:szCs w:val="28"/>
              </w:rPr>
              <w:t>Плещеевского</w:t>
            </w:r>
            <w:proofErr w:type="spellEnd"/>
            <w:r w:rsidRPr="00246C82">
              <w:rPr>
                <w:rFonts w:ascii="Times New Roman" w:hAnsi="Times New Roman" w:cs="Times New Roman"/>
                <w:sz w:val="28"/>
                <w:szCs w:val="28"/>
              </w:rPr>
              <w:t xml:space="preserve"> сельсовета </w:t>
            </w:r>
            <w:proofErr w:type="spellStart"/>
            <w:r w:rsidRPr="00246C82">
              <w:rPr>
                <w:rFonts w:ascii="Times New Roman" w:hAnsi="Times New Roman" w:cs="Times New Roman"/>
                <w:sz w:val="28"/>
                <w:szCs w:val="28"/>
              </w:rPr>
              <w:t>Колышлейского</w:t>
            </w:r>
            <w:proofErr w:type="spellEnd"/>
            <w:r w:rsidRPr="00246C82">
              <w:rPr>
                <w:rFonts w:ascii="Times New Roman" w:hAnsi="Times New Roman" w:cs="Times New Roman"/>
                <w:sz w:val="28"/>
                <w:szCs w:val="28"/>
              </w:rPr>
              <w:t xml:space="preserve"> района Пензенской области;</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-протяженность автомобильных дорог, соответствующих нормативным требованиям к транспортно-эксплуатационным показателям;</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-сокращение количества дорожно-транспортных происшествий (по отношению к 2015 году);</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-уровень автомобилизации;</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-пропускная способность автомобильных дорог;</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-степень освоения финансовых средств, направленных в отчетном финансовом году на реализацию мероприятий Программы</w:t>
            </w:r>
          </w:p>
        </w:tc>
      </w:tr>
      <w:tr w:rsidR="008D1605" w:rsidRPr="009C3FBB" w:rsidTr="00B169FB">
        <w:tblPrEx>
          <w:tblCellMar>
            <w:top w:w="70" w:type="dxa"/>
            <w:bottom w:w="70" w:type="dxa"/>
          </w:tblCellMar>
        </w:tblPrEx>
        <w:trPr>
          <w:cantSplit/>
          <w:trHeight w:val="735"/>
        </w:trPr>
        <w:tc>
          <w:tcPr>
            <w:tcW w:w="2410" w:type="dxa"/>
            <w:tcBorders>
              <w:top w:val="single" w:sz="6" w:space="0" w:color="000000"/>
              <w:left w:val="single" w:sz="6" w:space="0" w:color="000000"/>
              <w:bottom w:val="single" w:sz="4" w:space="0" w:color="auto"/>
            </w:tcBorders>
            <w:shd w:val="clear" w:color="auto" w:fill="auto"/>
          </w:tcPr>
          <w:p w:rsidR="008D1605" w:rsidRPr="00246C82" w:rsidRDefault="008D1605" w:rsidP="00B169FB">
            <w:pPr>
              <w:pStyle w:val="ConsPlusNormal"/>
              <w:widowControl/>
              <w:ind w:firstLine="0"/>
              <w:rPr>
                <w:rFonts w:ascii="Times New Roman" w:hAnsi="Times New Roman" w:cs="Times New Roman"/>
                <w:sz w:val="28"/>
                <w:szCs w:val="28"/>
              </w:rPr>
            </w:pPr>
            <w:r w:rsidRPr="00246C82">
              <w:rPr>
                <w:rFonts w:ascii="Times New Roman" w:hAnsi="Times New Roman" w:cs="Times New Roman"/>
                <w:sz w:val="28"/>
                <w:szCs w:val="28"/>
              </w:rPr>
              <w:t xml:space="preserve">Сроки и этапы реализации Программы </w:t>
            </w:r>
          </w:p>
        </w:tc>
        <w:tc>
          <w:tcPr>
            <w:tcW w:w="7762" w:type="dxa"/>
            <w:tcBorders>
              <w:top w:val="single" w:sz="6" w:space="0" w:color="000000"/>
              <w:left w:val="single" w:sz="6" w:space="0" w:color="000000"/>
              <w:bottom w:val="single" w:sz="4" w:space="0" w:color="auto"/>
              <w:right w:val="single" w:sz="6" w:space="0" w:color="000000"/>
            </w:tcBorders>
            <w:shd w:val="clear" w:color="auto" w:fill="auto"/>
          </w:tcPr>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cs="Times New Roman"/>
                <w:sz w:val="28"/>
                <w:szCs w:val="28"/>
              </w:rPr>
              <w:t>2016 - 2025 годы</w:t>
            </w:r>
          </w:p>
          <w:p w:rsidR="008D1605" w:rsidRPr="00246C82" w:rsidRDefault="008D1605" w:rsidP="00B169FB">
            <w:pPr>
              <w:pStyle w:val="ConsPlusNormal"/>
              <w:widowControl/>
              <w:ind w:firstLine="0"/>
              <w:jc w:val="both"/>
              <w:rPr>
                <w:rFonts w:ascii="Times New Roman" w:hAnsi="Times New Roman" w:cs="Times New Roman"/>
                <w:sz w:val="28"/>
                <w:szCs w:val="28"/>
              </w:rPr>
            </w:pPr>
          </w:p>
        </w:tc>
      </w:tr>
      <w:tr w:rsidR="008D1605" w:rsidRPr="009C3FBB" w:rsidTr="00B169FB">
        <w:tblPrEx>
          <w:tblCellMar>
            <w:top w:w="70" w:type="dxa"/>
            <w:bottom w:w="70" w:type="dxa"/>
          </w:tblCellMar>
        </w:tblPrEx>
        <w:trPr>
          <w:cantSplit/>
          <w:trHeight w:val="735"/>
        </w:trPr>
        <w:tc>
          <w:tcPr>
            <w:tcW w:w="2410" w:type="dxa"/>
            <w:tcBorders>
              <w:top w:val="single" w:sz="6" w:space="0" w:color="000000"/>
              <w:left w:val="single" w:sz="6" w:space="0" w:color="000000"/>
              <w:bottom w:val="single" w:sz="4" w:space="0" w:color="auto"/>
            </w:tcBorders>
            <w:shd w:val="clear" w:color="auto" w:fill="auto"/>
          </w:tcPr>
          <w:p w:rsidR="008D1605" w:rsidRPr="00246C82" w:rsidRDefault="008D1605" w:rsidP="00B169FB">
            <w:pPr>
              <w:pStyle w:val="ConsPlusNormal"/>
              <w:widowControl/>
              <w:ind w:firstLine="0"/>
              <w:rPr>
                <w:rFonts w:ascii="Times New Roman" w:hAnsi="Times New Roman" w:cs="Times New Roman"/>
                <w:sz w:val="28"/>
                <w:szCs w:val="28"/>
              </w:rPr>
            </w:pPr>
            <w:r w:rsidRPr="00246C82">
              <w:rPr>
                <w:rFonts w:ascii="Times New Roman" w:hAnsi="Times New Roman" w:cs="Times New Roman"/>
                <w:sz w:val="28"/>
                <w:szCs w:val="28"/>
              </w:rPr>
              <w:lastRenderedPageBreak/>
              <w:t>Укрупненное описание запланированных мероприятий (групп мероприятий) Программы</w:t>
            </w:r>
          </w:p>
        </w:tc>
        <w:tc>
          <w:tcPr>
            <w:tcW w:w="7762" w:type="dxa"/>
            <w:tcBorders>
              <w:top w:val="single" w:sz="6" w:space="0" w:color="000000"/>
              <w:left w:val="single" w:sz="6" w:space="0" w:color="000000"/>
              <w:bottom w:val="single" w:sz="4" w:space="0" w:color="auto"/>
              <w:right w:val="single" w:sz="6" w:space="0" w:color="000000"/>
            </w:tcBorders>
            <w:shd w:val="clear" w:color="auto" w:fill="auto"/>
          </w:tcPr>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sz w:val="28"/>
                <w:szCs w:val="28"/>
                <w:lang w:eastAsia="ru-RU"/>
              </w:rPr>
              <w:t>-</w:t>
            </w:r>
            <w:r w:rsidRPr="00246C82">
              <w:rPr>
                <w:rFonts w:ascii="Times New Roman" w:hAnsi="Times New Roman" w:cs="Times New Roman"/>
                <w:sz w:val="28"/>
                <w:szCs w:val="28"/>
              </w:rPr>
              <w:t>Установление размещения объектов транспортной инфраструктуры местного и областного значения, развитие сетей пассажирского транспорта общего пользования в увязке с функциональным зонированием территорий;</w:t>
            </w:r>
          </w:p>
          <w:p w:rsidR="008D1605" w:rsidRPr="00246C82" w:rsidRDefault="008D1605" w:rsidP="00B169FB">
            <w:pPr>
              <w:pStyle w:val="ConsPlusNormal"/>
              <w:widowControl/>
              <w:ind w:firstLine="0"/>
              <w:jc w:val="both"/>
              <w:rPr>
                <w:rFonts w:ascii="Times New Roman" w:hAnsi="Times New Roman"/>
                <w:sz w:val="28"/>
                <w:szCs w:val="28"/>
                <w:lang w:eastAsia="ru-RU"/>
              </w:rPr>
            </w:pPr>
            <w:r w:rsidRPr="00246C82">
              <w:rPr>
                <w:rFonts w:ascii="Times New Roman" w:hAnsi="Times New Roman" w:cs="Times New Roman"/>
                <w:sz w:val="28"/>
                <w:szCs w:val="28"/>
              </w:rPr>
              <w:t>-Подготовка и фиксация предложений планируемого развития сетей транспортного</w:t>
            </w:r>
            <w:r w:rsidRPr="00246C82">
              <w:rPr>
                <w:rFonts w:ascii="Times New Roman" w:hAnsi="Times New Roman"/>
                <w:sz w:val="28"/>
                <w:szCs w:val="28"/>
                <w:lang w:eastAsia="ru-RU"/>
              </w:rPr>
              <w:t xml:space="preserve"> сообщения областного значения, в соответствии с Федеральными программами и схемами территориального планирования Пензенской области;</w:t>
            </w:r>
          </w:p>
          <w:p w:rsidR="008D1605" w:rsidRPr="00246C82" w:rsidRDefault="008D1605" w:rsidP="00B169FB">
            <w:pPr>
              <w:pStyle w:val="ConsPlusNormal"/>
              <w:widowControl/>
              <w:ind w:firstLine="0"/>
              <w:jc w:val="both"/>
              <w:rPr>
                <w:rFonts w:ascii="Times New Roman" w:hAnsi="Times New Roman" w:cs="Times New Roman"/>
                <w:sz w:val="28"/>
                <w:szCs w:val="28"/>
              </w:rPr>
            </w:pPr>
            <w:r w:rsidRPr="00246C82">
              <w:rPr>
                <w:rFonts w:ascii="Times New Roman" w:hAnsi="Times New Roman"/>
                <w:sz w:val="28"/>
                <w:szCs w:val="28"/>
                <w:lang w:eastAsia="ru-RU"/>
              </w:rPr>
              <w:t>-Определение участков на территории поселения для объектов капитального строительства придорожного сервиса в увязке с планируемым развитием транспортной инфраструктуры.</w:t>
            </w:r>
            <w:r w:rsidRPr="00246C82">
              <w:rPr>
                <w:rFonts w:ascii="Times New Roman" w:hAnsi="Times New Roman" w:cs="Times New Roman"/>
                <w:sz w:val="28"/>
                <w:szCs w:val="28"/>
              </w:rPr>
              <w:t xml:space="preserve"> </w:t>
            </w:r>
          </w:p>
        </w:tc>
      </w:tr>
      <w:tr w:rsidR="008D1605" w:rsidRPr="009C3FBB" w:rsidTr="00B169FB">
        <w:trPr>
          <w:cantSplit/>
          <w:trHeight w:val="960"/>
        </w:trPr>
        <w:tc>
          <w:tcPr>
            <w:tcW w:w="2410" w:type="dxa"/>
            <w:tcBorders>
              <w:top w:val="single" w:sz="4" w:space="0" w:color="auto"/>
              <w:left w:val="single" w:sz="6" w:space="0" w:color="000000"/>
              <w:bottom w:val="single" w:sz="6" w:space="0" w:color="000000"/>
            </w:tcBorders>
            <w:shd w:val="clear" w:color="auto" w:fill="auto"/>
          </w:tcPr>
          <w:p w:rsidR="008D1605" w:rsidRPr="009C3FBB" w:rsidRDefault="008D1605" w:rsidP="00B169FB">
            <w:pPr>
              <w:pStyle w:val="ConsPlusNormal"/>
              <w:widowControl/>
              <w:ind w:firstLine="0"/>
              <w:rPr>
                <w:rFonts w:ascii="Times New Roman" w:hAnsi="Times New Roman" w:cs="Times New Roman"/>
                <w:sz w:val="28"/>
                <w:szCs w:val="28"/>
                <w:highlight w:val="red"/>
              </w:rPr>
            </w:pPr>
            <w:r w:rsidRPr="00246C82">
              <w:rPr>
                <w:rFonts w:ascii="Times New Roman" w:hAnsi="Times New Roman" w:cs="Times New Roman"/>
                <w:sz w:val="28"/>
                <w:szCs w:val="28"/>
              </w:rPr>
              <w:t>Объемы и</w:t>
            </w:r>
            <w:r w:rsidRPr="00246C82">
              <w:rPr>
                <w:rFonts w:ascii="Times New Roman" w:hAnsi="Times New Roman" w:cs="Times New Roman"/>
                <w:sz w:val="28"/>
                <w:szCs w:val="28"/>
              </w:rPr>
              <w:br/>
              <w:t xml:space="preserve">источники </w:t>
            </w:r>
            <w:r w:rsidRPr="00246C82">
              <w:rPr>
                <w:rFonts w:ascii="Times New Roman" w:hAnsi="Times New Roman" w:cs="Times New Roman"/>
                <w:sz w:val="28"/>
                <w:szCs w:val="28"/>
              </w:rPr>
              <w:br/>
              <w:t>финансирования</w:t>
            </w:r>
            <w:r w:rsidRPr="00246C82">
              <w:rPr>
                <w:rFonts w:ascii="Times New Roman" w:hAnsi="Times New Roman" w:cs="Times New Roman"/>
                <w:sz w:val="28"/>
                <w:szCs w:val="28"/>
              </w:rPr>
              <w:br/>
              <w:t>Программы</w:t>
            </w:r>
          </w:p>
        </w:tc>
        <w:tc>
          <w:tcPr>
            <w:tcW w:w="7762" w:type="dxa"/>
            <w:tcBorders>
              <w:top w:val="single" w:sz="4" w:space="0" w:color="auto"/>
              <w:left w:val="single" w:sz="6" w:space="0" w:color="000000"/>
              <w:bottom w:val="single" w:sz="6" w:space="0" w:color="000000"/>
              <w:right w:val="single" w:sz="6" w:space="0" w:color="000000"/>
            </w:tcBorders>
            <w:shd w:val="clear" w:color="auto" w:fill="auto"/>
          </w:tcPr>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Общий объем финансирования Программы</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оценивается в 10661,5 тыс. руб.</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в том числе по годам:</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2016 — 1058,3 тыс. руб.</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2017 — 1058,3 тыс. руб.</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2018 — 1068,3 тыс. руб.</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2019 — 1068,3 тыс. руб.</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2020 — 1068,3 тыс. руб.</w:t>
            </w:r>
          </w:p>
          <w:p w:rsidR="008D1605" w:rsidRPr="006B4A03" w:rsidRDefault="008D1605" w:rsidP="00B169FB">
            <w:pPr>
              <w:pStyle w:val="ConsPlusNormal"/>
              <w:widowControl/>
              <w:ind w:firstLine="0"/>
              <w:jc w:val="both"/>
              <w:rPr>
                <w:rFonts w:ascii="Times New Roman" w:hAnsi="Times New Roman" w:cs="Times New Roman"/>
                <w:sz w:val="28"/>
                <w:szCs w:val="28"/>
              </w:rPr>
            </w:pPr>
            <w:r w:rsidRPr="006B4A03">
              <w:rPr>
                <w:rFonts w:ascii="Times New Roman" w:hAnsi="Times New Roman" w:cs="Times New Roman"/>
                <w:sz w:val="28"/>
                <w:szCs w:val="28"/>
              </w:rPr>
              <w:t>в 2021 – 2025 годах — 5340 тыс. руб.</w:t>
            </w:r>
          </w:p>
          <w:p w:rsidR="008D1605" w:rsidRPr="009C3FBB" w:rsidRDefault="008D1605" w:rsidP="00B169FB">
            <w:pPr>
              <w:pStyle w:val="ConsPlusNormal"/>
              <w:widowControl/>
              <w:ind w:firstLine="0"/>
              <w:jc w:val="both"/>
              <w:rPr>
                <w:rFonts w:ascii="Times New Roman" w:hAnsi="Times New Roman" w:cs="Times New Roman"/>
                <w:sz w:val="28"/>
                <w:szCs w:val="28"/>
                <w:highlight w:val="red"/>
              </w:rPr>
            </w:pPr>
            <w:r w:rsidRPr="006B4A03">
              <w:rPr>
                <w:rFonts w:ascii="Times New Roman" w:hAnsi="Times New Roman" w:cs="Times New Roman"/>
                <w:sz w:val="28"/>
                <w:szCs w:val="28"/>
              </w:rPr>
              <w:t xml:space="preserve">Источник финансирования – бюджет </w:t>
            </w:r>
            <w:proofErr w:type="spellStart"/>
            <w:r w:rsidRPr="006B4A03">
              <w:rPr>
                <w:rFonts w:ascii="Times New Roman" w:hAnsi="Times New Roman" w:cs="Times New Roman"/>
                <w:sz w:val="28"/>
                <w:szCs w:val="28"/>
              </w:rPr>
              <w:t>Плещеевского</w:t>
            </w:r>
            <w:proofErr w:type="spellEnd"/>
            <w:r w:rsidRPr="006B4A03">
              <w:rPr>
                <w:rFonts w:ascii="Times New Roman" w:hAnsi="Times New Roman" w:cs="Times New Roman"/>
                <w:sz w:val="28"/>
                <w:szCs w:val="28"/>
              </w:rPr>
              <w:t xml:space="preserve"> сельсовета </w:t>
            </w:r>
            <w:proofErr w:type="spellStart"/>
            <w:r w:rsidRPr="006B4A03">
              <w:rPr>
                <w:rFonts w:ascii="Times New Roman" w:hAnsi="Times New Roman" w:cs="Times New Roman"/>
                <w:sz w:val="28"/>
                <w:szCs w:val="28"/>
              </w:rPr>
              <w:t>Колышлейского</w:t>
            </w:r>
            <w:proofErr w:type="spellEnd"/>
            <w:r w:rsidRPr="006B4A03">
              <w:rPr>
                <w:rFonts w:ascii="Times New Roman" w:hAnsi="Times New Roman" w:cs="Times New Roman"/>
                <w:sz w:val="28"/>
                <w:szCs w:val="28"/>
              </w:rPr>
              <w:t xml:space="preserve"> района Пензенской области</w:t>
            </w:r>
          </w:p>
        </w:tc>
      </w:tr>
    </w:tbl>
    <w:p w:rsidR="008D1605" w:rsidRPr="009C3FBB" w:rsidRDefault="008D1605" w:rsidP="008D1605">
      <w:pPr>
        <w:pStyle w:val="formattext"/>
        <w:shd w:val="clear" w:color="auto" w:fill="FFFFFF"/>
        <w:spacing w:line="240" w:lineRule="auto"/>
        <w:jc w:val="center"/>
        <w:rPr>
          <w:sz w:val="28"/>
          <w:szCs w:val="28"/>
          <w:highlight w:val="red"/>
        </w:rPr>
      </w:pPr>
    </w:p>
    <w:p w:rsidR="008D1605" w:rsidRPr="009C3FBB" w:rsidRDefault="008D1605" w:rsidP="008D1605">
      <w:pPr>
        <w:pStyle w:val="formattext"/>
        <w:shd w:val="clear" w:color="auto" w:fill="FFFFFF"/>
        <w:spacing w:line="240" w:lineRule="auto"/>
        <w:ind w:firstLine="709"/>
        <w:jc w:val="center"/>
        <w:rPr>
          <w:b/>
          <w:spacing w:val="2"/>
          <w:sz w:val="28"/>
          <w:szCs w:val="28"/>
          <w:highlight w:val="red"/>
        </w:rPr>
      </w:pPr>
    </w:p>
    <w:p w:rsidR="008D1605" w:rsidRPr="009C3FBB" w:rsidRDefault="008D1605" w:rsidP="008D1605">
      <w:pPr>
        <w:pStyle w:val="formattext"/>
        <w:shd w:val="clear" w:color="auto" w:fill="FFFFFF"/>
        <w:spacing w:line="240" w:lineRule="auto"/>
        <w:ind w:firstLine="709"/>
        <w:jc w:val="center"/>
        <w:rPr>
          <w:b/>
          <w:spacing w:val="2"/>
          <w:sz w:val="28"/>
          <w:szCs w:val="28"/>
          <w:highlight w:val="red"/>
        </w:rPr>
      </w:pPr>
    </w:p>
    <w:p w:rsidR="008D1605" w:rsidRPr="00246C82" w:rsidRDefault="008D1605" w:rsidP="008D1605">
      <w:pPr>
        <w:pStyle w:val="formattext"/>
        <w:shd w:val="clear" w:color="auto" w:fill="FFFFFF"/>
        <w:spacing w:line="240" w:lineRule="auto"/>
        <w:ind w:firstLine="709"/>
        <w:jc w:val="center"/>
        <w:rPr>
          <w:b/>
          <w:spacing w:val="2"/>
          <w:sz w:val="28"/>
          <w:szCs w:val="28"/>
        </w:rPr>
      </w:pPr>
      <w:r w:rsidRPr="00246C82">
        <w:rPr>
          <w:b/>
          <w:spacing w:val="2"/>
          <w:sz w:val="28"/>
          <w:szCs w:val="28"/>
        </w:rPr>
        <w:t>ОСНОВНЫЕ ТЕРМИНЫ И ОПРЕДЕЛЕНИЯ</w:t>
      </w:r>
    </w:p>
    <w:p w:rsidR="008D1605" w:rsidRPr="00246C82" w:rsidRDefault="008D1605" w:rsidP="008D1605">
      <w:pPr>
        <w:pStyle w:val="formattext"/>
        <w:shd w:val="clear" w:color="auto" w:fill="FFFFFF"/>
        <w:spacing w:line="240" w:lineRule="auto"/>
        <w:ind w:firstLine="709"/>
        <w:jc w:val="center"/>
        <w:rPr>
          <w:spacing w:val="2"/>
          <w:sz w:val="28"/>
          <w:szCs w:val="28"/>
        </w:rPr>
      </w:pPr>
    </w:p>
    <w:p w:rsidR="008D1605" w:rsidRPr="00246C82" w:rsidRDefault="008D1605" w:rsidP="008D1605">
      <w:pPr>
        <w:pStyle w:val="formattext"/>
        <w:shd w:val="clear" w:color="auto" w:fill="FFFFFF"/>
        <w:spacing w:line="240" w:lineRule="auto"/>
        <w:ind w:firstLine="709"/>
        <w:jc w:val="both"/>
        <w:rPr>
          <w:spacing w:val="2"/>
          <w:sz w:val="28"/>
          <w:szCs w:val="28"/>
        </w:rPr>
      </w:pPr>
      <w:r w:rsidRPr="00246C82">
        <w:rPr>
          <w:b/>
          <w:i/>
          <w:spacing w:val="2"/>
          <w:sz w:val="28"/>
          <w:szCs w:val="28"/>
        </w:rPr>
        <w:t>Улично-дорожная сеть</w:t>
      </w:r>
      <w:r w:rsidRPr="00246C82">
        <w:rPr>
          <w:spacing w:val="2"/>
          <w:sz w:val="28"/>
          <w:szCs w:val="28"/>
        </w:rPr>
        <w:t xml:space="preserve"> - совокупность улиц, площадей и дорог районного значения, соединяющих жилые и промышленные районы между собой, по которым осуществляется движение транспорта и пешеходов.</w:t>
      </w:r>
    </w:p>
    <w:p w:rsidR="008D1605" w:rsidRPr="00246C82" w:rsidRDefault="008D1605" w:rsidP="008D1605">
      <w:pPr>
        <w:pStyle w:val="formattext"/>
        <w:shd w:val="clear" w:color="auto" w:fill="FFFFFF"/>
        <w:spacing w:line="240" w:lineRule="auto"/>
        <w:ind w:firstLine="709"/>
        <w:jc w:val="both"/>
        <w:rPr>
          <w:spacing w:val="2"/>
          <w:sz w:val="28"/>
          <w:szCs w:val="28"/>
        </w:rPr>
      </w:pPr>
      <w:proofErr w:type="gramStart"/>
      <w:r w:rsidRPr="00246C82">
        <w:rPr>
          <w:b/>
          <w:i/>
          <w:spacing w:val="2"/>
          <w:sz w:val="28"/>
          <w:szCs w:val="28"/>
        </w:rPr>
        <w:t>Капитальный ремонт автомобильной дороги</w:t>
      </w:r>
      <w:r w:rsidRPr="00246C82">
        <w:rPr>
          <w:spacing w:val="2"/>
          <w:sz w:val="28"/>
          <w:szCs w:val="28"/>
        </w:rPr>
        <w:t xml:space="preserve">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roofErr w:type="gramEnd"/>
    </w:p>
    <w:p w:rsidR="008D1605" w:rsidRPr="00246C82" w:rsidRDefault="008D1605" w:rsidP="008D1605">
      <w:pPr>
        <w:pStyle w:val="formattext"/>
        <w:shd w:val="clear" w:color="auto" w:fill="FFFFFF"/>
        <w:spacing w:line="240" w:lineRule="auto"/>
        <w:ind w:firstLine="709"/>
        <w:jc w:val="both"/>
        <w:rPr>
          <w:spacing w:val="2"/>
          <w:sz w:val="28"/>
          <w:szCs w:val="28"/>
        </w:rPr>
      </w:pPr>
      <w:r w:rsidRPr="00246C82">
        <w:rPr>
          <w:b/>
          <w:i/>
          <w:spacing w:val="2"/>
          <w:sz w:val="28"/>
          <w:szCs w:val="28"/>
        </w:rPr>
        <w:t>Ремонт автомобильной дороги</w:t>
      </w:r>
      <w:r w:rsidRPr="00246C82">
        <w:rPr>
          <w:spacing w:val="2"/>
          <w:sz w:val="28"/>
          <w:szCs w:val="28"/>
        </w:rPr>
        <w:t xml:space="preserve">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8D1605" w:rsidRPr="00246C82" w:rsidRDefault="008D1605" w:rsidP="008D1605">
      <w:pPr>
        <w:pStyle w:val="formattext"/>
        <w:shd w:val="clear" w:color="auto" w:fill="FFFFFF"/>
        <w:spacing w:line="240" w:lineRule="auto"/>
        <w:ind w:firstLine="709"/>
        <w:jc w:val="both"/>
        <w:rPr>
          <w:spacing w:val="2"/>
          <w:sz w:val="28"/>
          <w:szCs w:val="28"/>
        </w:rPr>
      </w:pPr>
      <w:r w:rsidRPr="00246C82">
        <w:rPr>
          <w:b/>
          <w:i/>
          <w:spacing w:val="2"/>
          <w:sz w:val="28"/>
          <w:szCs w:val="28"/>
        </w:rPr>
        <w:t>Содержание автомобильной дороги</w:t>
      </w:r>
      <w:r w:rsidRPr="00246C82">
        <w:rPr>
          <w:spacing w:val="2"/>
          <w:sz w:val="28"/>
          <w:szCs w:val="28"/>
        </w:rPr>
        <w:t xml:space="preserve">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8D1605" w:rsidRPr="00246C82" w:rsidRDefault="008D1605" w:rsidP="008D1605">
      <w:pPr>
        <w:pStyle w:val="formattext"/>
        <w:shd w:val="clear" w:color="auto" w:fill="FFFFFF"/>
        <w:spacing w:line="240" w:lineRule="auto"/>
        <w:ind w:firstLine="709"/>
        <w:jc w:val="both"/>
        <w:rPr>
          <w:spacing w:val="2"/>
          <w:sz w:val="28"/>
          <w:szCs w:val="28"/>
        </w:rPr>
      </w:pPr>
      <w:r w:rsidRPr="00246C82">
        <w:rPr>
          <w:b/>
          <w:i/>
          <w:spacing w:val="2"/>
          <w:sz w:val="28"/>
          <w:szCs w:val="28"/>
        </w:rPr>
        <w:lastRenderedPageBreak/>
        <w:t>Автомобильный транспорт</w:t>
      </w:r>
      <w:r w:rsidRPr="00246C82">
        <w:rPr>
          <w:spacing w:val="2"/>
          <w:sz w:val="28"/>
          <w:szCs w:val="28"/>
        </w:rPr>
        <w:t xml:space="preserve"> - средство безрельсового транспорта с собственным двигателем.</w:t>
      </w:r>
    </w:p>
    <w:p w:rsidR="008D1605" w:rsidRPr="00246C82" w:rsidRDefault="008D1605" w:rsidP="008D1605">
      <w:pPr>
        <w:pStyle w:val="formattext"/>
        <w:shd w:val="clear" w:color="auto" w:fill="FFFFFF"/>
        <w:spacing w:line="240" w:lineRule="auto"/>
        <w:ind w:firstLine="709"/>
        <w:jc w:val="both"/>
        <w:rPr>
          <w:spacing w:val="2"/>
          <w:sz w:val="28"/>
          <w:szCs w:val="28"/>
        </w:rPr>
      </w:pPr>
      <w:r w:rsidRPr="00246C82">
        <w:rPr>
          <w:b/>
          <w:i/>
          <w:spacing w:val="2"/>
          <w:sz w:val="28"/>
          <w:szCs w:val="28"/>
        </w:rPr>
        <w:t>Дорожное движение</w:t>
      </w:r>
      <w:r w:rsidRPr="00246C82">
        <w:rPr>
          <w:spacing w:val="2"/>
          <w:sz w:val="28"/>
          <w:szCs w:val="28"/>
        </w:rPr>
        <w:t xml:space="preserve">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8D1605" w:rsidRPr="00246C82" w:rsidRDefault="008D1605" w:rsidP="008D1605">
      <w:pPr>
        <w:pStyle w:val="formattext"/>
        <w:shd w:val="clear" w:color="auto" w:fill="FFFFFF"/>
        <w:spacing w:line="240" w:lineRule="auto"/>
        <w:ind w:firstLine="709"/>
        <w:jc w:val="both"/>
        <w:rPr>
          <w:spacing w:val="2"/>
          <w:sz w:val="28"/>
          <w:szCs w:val="28"/>
        </w:rPr>
      </w:pPr>
      <w:r w:rsidRPr="00246C82">
        <w:rPr>
          <w:b/>
          <w:i/>
          <w:spacing w:val="2"/>
          <w:sz w:val="28"/>
          <w:szCs w:val="28"/>
        </w:rPr>
        <w:t>Дорожно-транспортное происшествие</w:t>
      </w:r>
      <w:r w:rsidRPr="00246C82">
        <w:rPr>
          <w:spacing w:val="2"/>
          <w:sz w:val="28"/>
          <w:szCs w:val="28"/>
        </w:rPr>
        <w:t xml:space="preserve">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bookmarkStart w:id="0" w:name="Par251"/>
      <w:bookmarkEnd w:id="0"/>
    </w:p>
    <w:p w:rsidR="008D1605" w:rsidRPr="00246C82" w:rsidRDefault="008D1605" w:rsidP="008D1605">
      <w:pPr>
        <w:pStyle w:val="formattext"/>
        <w:shd w:val="clear" w:color="auto" w:fill="FFFFFF"/>
        <w:spacing w:line="240" w:lineRule="auto"/>
        <w:ind w:firstLine="709"/>
        <w:jc w:val="both"/>
        <w:rPr>
          <w:b/>
          <w:bCs/>
          <w:sz w:val="28"/>
          <w:szCs w:val="28"/>
        </w:rPr>
      </w:pPr>
    </w:p>
    <w:p w:rsidR="008D1605" w:rsidRPr="009C3FBB" w:rsidRDefault="008D1605" w:rsidP="008D1605">
      <w:pPr>
        <w:pStyle w:val="formattext"/>
        <w:shd w:val="clear" w:color="auto" w:fill="FFFFFF"/>
        <w:spacing w:line="240" w:lineRule="auto"/>
        <w:ind w:firstLine="709"/>
        <w:jc w:val="both"/>
        <w:rPr>
          <w:b/>
          <w:bCs/>
          <w:sz w:val="28"/>
          <w:szCs w:val="28"/>
          <w:highlight w:val="red"/>
        </w:rPr>
      </w:pPr>
    </w:p>
    <w:p w:rsidR="008D1605" w:rsidRPr="00246C82" w:rsidRDefault="008D1605" w:rsidP="008D1605">
      <w:pPr>
        <w:pStyle w:val="formattext"/>
        <w:shd w:val="clear" w:color="auto" w:fill="FFFFFF"/>
        <w:spacing w:line="240" w:lineRule="auto"/>
        <w:ind w:firstLine="709"/>
        <w:jc w:val="center"/>
        <w:rPr>
          <w:b/>
          <w:bCs/>
          <w:sz w:val="28"/>
          <w:szCs w:val="28"/>
        </w:rPr>
      </w:pPr>
      <w:r w:rsidRPr="00246C82">
        <w:rPr>
          <w:b/>
          <w:bCs/>
          <w:sz w:val="28"/>
          <w:szCs w:val="28"/>
        </w:rPr>
        <w:t>Раздел 1. Характеристика существующего состояния транспортной инфраструктуры</w:t>
      </w:r>
    </w:p>
    <w:p w:rsidR="008D1605" w:rsidRPr="00246C82" w:rsidRDefault="008D1605" w:rsidP="008D1605">
      <w:pPr>
        <w:spacing w:line="238" w:lineRule="atLeast"/>
        <w:ind w:firstLine="709"/>
        <w:jc w:val="center"/>
        <w:rPr>
          <w:sz w:val="28"/>
          <w:szCs w:val="28"/>
        </w:rPr>
      </w:pPr>
    </w:p>
    <w:p w:rsidR="008D1605" w:rsidRPr="00246C82" w:rsidRDefault="008D1605" w:rsidP="008D1605">
      <w:pPr>
        <w:spacing w:line="238" w:lineRule="atLeast"/>
        <w:ind w:firstLine="709"/>
        <w:jc w:val="center"/>
        <w:rPr>
          <w:rFonts w:eastAsia="Arial"/>
          <w:b/>
          <w:sz w:val="28"/>
          <w:szCs w:val="28"/>
          <w:lang w:bidi="hi-IN"/>
        </w:rPr>
      </w:pPr>
      <w:r w:rsidRPr="00246C82">
        <w:rPr>
          <w:b/>
          <w:sz w:val="28"/>
          <w:szCs w:val="28"/>
        </w:rPr>
        <w:t>1</w:t>
      </w:r>
      <w:r w:rsidRPr="00246C82">
        <w:rPr>
          <w:rFonts w:eastAsia="Arial"/>
          <w:b/>
          <w:sz w:val="28"/>
          <w:szCs w:val="28"/>
          <w:lang w:bidi="hi-IN"/>
        </w:rPr>
        <w:t xml:space="preserve">.1. Анализ положения </w:t>
      </w:r>
      <w:proofErr w:type="spellStart"/>
      <w:r w:rsidRPr="00246C82">
        <w:rPr>
          <w:rFonts w:eastAsia="Arial"/>
          <w:b/>
          <w:sz w:val="28"/>
          <w:szCs w:val="28"/>
          <w:lang w:bidi="hi-IN"/>
        </w:rPr>
        <w:t>Плещеевского</w:t>
      </w:r>
      <w:proofErr w:type="spellEnd"/>
      <w:r w:rsidRPr="00246C82">
        <w:rPr>
          <w:rFonts w:eastAsia="Arial"/>
          <w:b/>
          <w:sz w:val="28"/>
          <w:szCs w:val="28"/>
          <w:lang w:bidi="hi-IN"/>
        </w:rPr>
        <w:t xml:space="preserve"> сельсовета </w:t>
      </w:r>
      <w:proofErr w:type="spellStart"/>
      <w:r w:rsidRPr="00246C82">
        <w:rPr>
          <w:rFonts w:eastAsia="Arial"/>
          <w:b/>
          <w:sz w:val="28"/>
          <w:szCs w:val="28"/>
          <w:lang w:bidi="hi-IN"/>
        </w:rPr>
        <w:t>Колышлейского</w:t>
      </w:r>
      <w:proofErr w:type="spellEnd"/>
      <w:r w:rsidRPr="00246C82">
        <w:rPr>
          <w:rFonts w:eastAsia="Arial"/>
          <w:b/>
          <w:sz w:val="28"/>
          <w:szCs w:val="28"/>
          <w:lang w:bidi="hi-IN"/>
        </w:rPr>
        <w:t xml:space="preserve"> района Пензенской области в структуре пространственной организации Российской Федерации. Анализ положения </w:t>
      </w:r>
      <w:proofErr w:type="spellStart"/>
      <w:r w:rsidRPr="00246C82">
        <w:rPr>
          <w:rFonts w:eastAsia="Arial"/>
          <w:b/>
          <w:sz w:val="28"/>
          <w:szCs w:val="28"/>
          <w:lang w:bidi="hi-IN"/>
        </w:rPr>
        <w:t>Плещеевского</w:t>
      </w:r>
      <w:proofErr w:type="spellEnd"/>
      <w:r w:rsidRPr="00246C82">
        <w:rPr>
          <w:rFonts w:eastAsia="Arial"/>
          <w:b/>
          <w:sz w:val="28"/>
          <w:szCs w:val="28"/>
          <w:lang w:bidi="hi-IN"/>
        </w:rPr>
        <w:t xml:space="preserve"> сельсовета </w:t>
      </w:r>
      <w:proofErr w:type="spellStart"/>
      <w:r w:rsidRPr="00246C82">
        <w:rPr>
          <w:rFonts w:eastAsia="Arial"/>
          <w:b/>
          <w:sz w:val="28"/>
          <w:szCs w:val="28"/>
          <w:lang w:bidi="hi-IN"/>
        </w:rPr>
        <w:t>Колышлейского</w:t>
      </w:r>
      <w:proofErr w:type="spellEnd"/>
      <w:r w:rsidRPr="00246C82">
        <w:rPr>
          <w:rFonts w:eastAsia="Arial"/>
          <w:b/>
          <w:sz w:val="28"/>
          <w:szCs w:val="28"/>
          <w:lang w:bidi="hi-IN"/>
        </w:rPr>
        <w:t xml:space="preserve"> района Пензенской области в структуре пространственной организации </w:t>
      </w:r>
    </w:p>
    <w:p w:rsidR="008D1605" w:rsidRPr="00246C82" w:rsidRDefault="008D1605" w:rsidP="008D1605">
      <w:pPr>
        <w:spacing w:line="238" w:lineRule="atLeast"/>
        <w:ind w:firstLine="709"/>
        <w:jc w:val="center"/>
        <w:rPr>
          <w:rFonts w:eastAsia="Arial"/>
          <w:b/>
          <w:sz w:val="28"/>
          <w:szCs w:val="28"/>
          <w:lang w:bidi="hi-IN"/>
        </w:rPr>
      </w:pPr>
      <w:r w:rsidRPr="00246C82">
        <w:rPr>
          <w:rFonts w:eastAsia="Arial"/>
          <w:b/>
          <w:sz w:val="28"/>
          <w:szCs w:val="28"/>
          <w:lang w:bidi="hi-IN"/>
        </w:rPr>
        <w:t>Пензенской области.</w:t>
      </w:r>
    </w:p>
    <w:p w:rsidR="008D1605" w:rsidRPr="009C3FBB" w:rsidRDefault="008D1605" w:rsidP="008D1605">
      <w:pPr>
        <w:pStyle w:val="ConsPlusNormal1"/>
        <w:ind w:firstLine="540"/>
        <w:jc w:val="both"/>
        <w:rPr>
          <w:rFonts w:ascii="Times New Roman" w:hAnsi="Times New Roman" w:cs="Times New Roman"/>
          <w:sz w:val="28"/>
          <w:szCs w:val="28"/>
          <w:highlight w:val="red"/>
        </w:rPr>
      </w:pPr>
    </w:p>
    <w:p w:rsidR="008D1605" w:rsidRPr="00246C82" w:rsidRDefault="008D1605" w:rsidP="008D1605">
      <w:pPr>
        <w:pStyle w:val="ConsPlusNormal1"/>
        <w:ind w:firstLine="540"/>
        <w:jc w:val="both"/>
        <w:rPr>
          <w:rFonts w:ascii="Times New Roman" w:hAnsi="Times New Roman" w:cs="Times New Roman"/>
          <w:sz w:val="28"/>
          <w:szCs w:val="28"/>
        </w:rPr>
      </w:pPr>
      <w:r w:rsidRPr="00246C82">
        <w:rPr>
          <w:rFonts w:ascii="Times New Roman" w:hAnsi="Times New Roman" w:cs="Times New Roman"/>
          <w:sz w:val="28"/>
          <w:szCs w:val="28"/>
        </w:rPr>
        <w:t>Основным направлением деятельности государства в транспортном комплексе является максимальное удовлетворение потребности населения и экономики страны в качественной и безопасной транспортной инфраструктуре с высокими потребительскими свойствами. А недостаточный ее уровень является одним из наиболее существенных ограничений темпов роста социально-экономического развития регионов и страны в целом.</w:t>
      </w:r>
    </w:p>
    <w:p w:rsidR="008D1605" w:rsidRPr="00246C82" w:rsidRDefault="008D1605" w:rsidP="008D1605">
      <w:pPr>
        <w:ind w:firstLine="567"/>
        <w:jc w:val="both"/>
        <w:rPr>
          <w:sz w:val="28"/>
          <w:szCs w:val="28"/>
        </w:rPr>
      </w:pPr>
      <w:r w:rsidRPr="00246C82">
        <w:rPr>
          <w:sz w:val="28"/>
          <w:szCs w:val="28"/>
        </w:rPr>
        <w:t>Упорядочение существующей и развитие перспективной улично-дорожной сети, прежде всего, обуславливается современным состоянием планировочной структуры поселения и новыми условиями землепользования.</w:t>
      </w:r>
    </w:p>
    <w:p w:rsidR="008D1605" w:rsidRPr="00246C82" w:rsidRDefault="008D1605" w:rsidP="008D1605">
      <w:pPr>
        <w:ind w:firstLine="567"/>
        <w:jc w:val="both"/>
        <w:rPr>
          <w:sz w:val="28"/>
          <w:szCs w:val="28"/>
        </w:rPr>
      </w:pPr>
      <w:r w:rsidRPr="00246C82">
        <w:rPr>
          <w:sz w:val="28"/>
          <w:szCs w:val="28"/>
        </w:rPr>
        <w:t xml:space="preserve">Развитие сети автомобильных дорог связаны в первую очередь с освоением новых территорий под жилую и общественную застройку, а также с реконструкцией существующей улично-дорожной сети. Необходимо строго подразделять улично-дорожную сеть на улицы местного значения и внутриквартальные проезды, улицы местного значения являются </w:t>
      </w:r>
      <w:proofErr w:type="spellStart"/>
      <w:r w:rsidRPr="00246C82">
        <w:rPr>
          <w:sz w:val="28"/>
          <w:szCs w:val="28"/>
        </w:rPr>
        <w:t>кварталообразующими</w:t>
      </w:r>
      <w:proofErr w:type="spellEnd"/>
      <w:r w:rsidRPr="00246C82">
        <w:rPr>
          <w:sz w:val="28"/>
          <w:szCs w:val="28"/>
        </w:rPr>
        <w:t>. Внутриквартальные проезды обеспечивают связь улиц местного значения с автодорогами более высокого класса.</w:t>
      </w:r>
    </w:p>
    <w:p w:rsidR="008D1605" w:rsidRPr="00246C82" w:rsidRDefault="008D1605" w:rsidP="008D1605">
      <w:pPr>
        <w:ind w:firstLine="567"/>
        <w:jc w:val="both"/>
        <w:rPr>
          <w:sz w:val="28"/>
          <w:szCs w:val="28"/>
        </w:rPr>
      </w:pPr>
      <w:r w:rsidRPr="00246C82">
        <w:rPr>
          <w:sz w:val="28"/>
          <w:szCs w:val="28"/>
        </w:rPr>
        <w:t xml:space="preserve">Основной задачей формирования местной улично-дорожной сети в кварталах индивидуальной застройки, является обеспечения подъездов к участкам, расположенным в глубине кварталов. </w:t>
      </w:r>
    </w:p>
    <w:p w:rsidR="008D1605" w:rsidRPr="00246C82" w:rsidRDefault="008D1605" w:rsidP="008D1605">
      <w:pPr>
        <w:ind w:firstLine="567"/>
        <w:jc w:val="both"/>
        <w:rPr>
          <w:sz w:val="28"/>
          <w:szCs w:val="28"/>
        </w:rPr>
      </w:pPr>
      <w:r w:rsidRPr="00246C82">
        <w:rPr>
          <w:sz w:val="28"/>
          <w:szCs w:val="28"/>
        </w:rPr>
        <w:t>На ранее освоенных территориях предлагаются мероприятия направленные на реконструкцию существующих улиц,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8D1605" w:rsidRPr="00246C82" w:rsidRDefault="008D1605" w:rsidP="008D1605">
      <w:pPr>
        <w:ind w:firstLine="567"/>
        <w:jc w:val="both"/>
        <w:rPr>
          <w:sz w:val="28"/>
          <w:szCs w:val="28"/>
        </w:rPr>
      </w:pPr>
      <w:r w:rsidRPr="00246C82">
        <w:rPr>
          <w:sz w:val="28"/>
          <w:szCs w:val="28"/>
        </w:rPr>
        <w:t>Автобусного сообщения внутри поселения нет, транспортное сообщение с областным центром осуществляется автобусным транспортом и транспортом малой вместимости.</w:t>
      </w:r>
    </w:p>
    <w:p w:rsidR="008D1605" w:rsidRPr="00246C82" w:rsidRDefault="008D1605" w:rsidP="008D1605">
      <w:pPr>
        <w:pStyle w:val="ConsPlusNormal1"/>
        <w:ind w:firstLine="567"/>
        <w:jc w:val="both"/>
        <w:rPr>
          <w:rFonts w:ascii="Times New Roman" w:hAnsi="Times New Roman" w:cs="Times New Roman"/>
          <w:sz w:val="28"/>
          <w:szCs w:val="28"/>
        </w:rPr>
      </w:pPr>
      <w:proofErr w:type="spellStart"/>
      <w:r w:rsidRPr="00246C82">
        <w:rPr>
          <w:rFonts w:ascii="Times New Roman" w:hAnsi="Times New Roman" w:cs="Times New Roman"/>
          <w:sz w:val="28"/>
          <w:szCs w:val="28"/>
        </w:rPr>
        <w:lastRenderedPageBreak/>
        <w:t>Плещеевский</w:t>
      </w:r>
      <w:proofErr w:type="spellEnd"/>
      <w:r w:rsidRPr="00246C82">
        <w:rPr>
          <w:rFonts w:ascii="Times New Roman" w:hAnsi="Times New Roman" w:cs="Times New Roman"/>
          <w:sz w:val="28"/>
          <w:szCs w:val="28"/>
        </w:rPr>
        <w:t xml:space="preserve"> сельсовет </w:t>
      </w:r>
      <w:proofErr w:type="spellStart"/>
      <w:r w:rsidRPr="00246C82">
        <w:rPr>
          <w:rFonts w:ascii="Times New Roman" w:hAnsi="Times New Roman" w:cs="Times New Roman"/>
          <w:sz w:val="28"/>
          <w:szCs w:val="28"/>
        </w:rPr>
        <w:t>Колышлейского</w:t>
      </w:r>
      <w:proofErr w:type="spellEnd"/>
      <w:r w:rsidRPr="00246C82">
        <w:rPr>
          <w:rFonts w:ascii="Times New Roman" w:hAnsi="Times New Roman" w:cs="Times New Roman"/>
          <w:sz w:val="28"/>
          <w:szCs w:val="28"/>
        </w:rPr>
        <w:t xml:space="preserve"> района Пензенской области несет значительные</w:t>
      </w:r>
      <w:r w:rsidRPr="00246C82">
        <w:rPr>
          <w:rFonts w:ascii="Times New Roman" w:eastAsia="Times New Roman" w:hAnsi="Times New Roman" w:cs="Times New Roman"/>
          <w:sz w:val="28"/>
          <w:szCs w:val="28"/>
          <w:lang w:bidi="ar-SA"/>
        </w:rPr>
        <w:t xml:space="preserve"> потери от низкой конкурентоспособности транспортной сис</w:t>
      </w:r>
      <w:r w:rsidRPr="00246C82">
        <w:rPr>
          <w:rFonts w:ascii="Times New Roman" w:hAnsi="Times New Roman" w:cs="Times New Roman"/>
          <w:sz w:val="28"/>
          <w:szCs w:val="28"/>
        </w:rPr>
        <w:t xml:space="preserve">темы. Его экономический рост сдерживается отсутствием в сфере пассажирского </w:t>
      </w:r>
      <w:proofErr w:type="gramStart"/>
      <w:r w:rsidRPr="00246C82">
        <w:rPr>
          <w:rFonts w:ascii="Times New Roman" w:hAnsi="Times New Roman" w:cs="Times New Roman"/>
          <w:sz w:val="28"/>
          <w:szCs w:val="28"/>
        </w:rPr>
        <w:t>транспорта возможностей обеспечения необходимой подвижности населения</w:t>
      </w:r>
      <w:proofErr w:type="gramEnd"/>
      <w:r w:rsidRPr="00246C82">
        <w:rPr>
          <w:rFonts w:ascii="Times New Roman" w:hAnsi="Times New Roman" w:cs="Times New Roman"/>
          <w:sz w:val="28"/>
          <w:szCs w:val="28"/>
        </w:rPr>
        <w:t xml:space="preserve"> и мобильности трудовых ресурсов.</w:t>
      </w:r>
    </w:p>
    <w:p w:rsidR="008D1605" w:rsidRPr="00246C82" w:rsidRDefault="008D1605" w:rsidP="008D1605">
      <w:pPr>
        <w:pStyle w:val="ConsPlusNormal1"/>
        <w:ind w:firstLine="540"/>
        <w:jc w:val="both"/>
        <w:rPr>
          <w:rFonts w:ascii="Times New Roman" w:hAnsi="Times New Roman"/>
          <w:sz w:val="28"/>
          <w:szCs w:val="28"/>
        </w:rPr>
      </w:pPr>
      <w:r w:rsidRPr="00246C82">
        <w:rPr>
          <w:rFonts w:ascii="Times New Roman" w:hAnsi="Times New Roman" w:cs="Times New Roman"/>
          <w:sz w:val="28"/>
          <w:szCs w:val="28"/>
        </w:rPr>
        <w:t>В настоящее время наблюдается снижение показателя пассажирооборота, как в сельсовете, так и по стране в целом. Это связано с тем, что население пересаживается на личный автомобильный транспорт.</w:t>
      </w:r>
    </w:p>
    <w:p w:rsidR="008D1605" w:rsidRPr="00246C82" w:rsidRDefault="008D1605" w:rsidP="008D1605">
      <w:pPr>
        <w:spacing w:after="150" w:line="238" w:lineRule="atLeast"/>
        <w:ind w:firstLine="709"/>
        <w:jc w:val="both"/>
        <w:rPr>
          <w:rFonts w:eastAsia="Arial" w:cs="Courier New"/>
          <w:sz w:val="28"/>
          <w:szCs w:val="28"/>
          <w:lang w:bidi="hi-IN"/>
        </w:rPr>
      </w:pPr>
      <w:r w:rsidRPr="00246C82">
        <w:rPr>
          <w:rFonts w:eastAsia="Arial" w:cs="Courier New"/>
          <w:sz w:val="28"/>
          <w:szCs w:val="28"/>
          <w:lang w:bidi="hi-IN"/>
        </w:rPr>
        <w:t xml:space="preserve">Повышение безопасности дорожного движения является одной из приоритетных направлений государственной политики. И наибольшее представление об итогах реализации поставленных целей дает показатель о количестве совершенных дорожно-транспортных происшествиях, в том числе с участием пешеходов. Число ДТП и пострадавших в них населения по </w:t>
      </w:r>
      <w:proofErr w:type="spellStart"/>
      <w:r w:rsidRPr="00246C82">
        <w:rPr>
          <w:sz w:val="28"/>
          <w:szCs w:val="28"/>
        </w:rPr>
        <w:t>Плещеевского</w:t>
      </w:r>
      <w:proofErr w:type="spellEnd"/>
      <w:r w:rsidRPr="00246C82">
        <w:rPr>
          <w:sz w:val="28"/>
          <w:szCs w:val="28"/>
        </w:rPr>
        <w:t xml:space="preserve"> сельсовета </w:t>
      </w:r>
      <w:proofErr w:type="spellStart"/>
      <w:r w:rsidRPr="00246C82">
        <w:rPr>
          <w:sz w:val="28"/>
          <w:szCs w:val="28"/>
        </w:rPr>
        <w:t>Колышлейского</w:t>
      </w:r>
      <w:proofErr w:type="spellEnd"/>
      <w:r w:rsidRPr="00246C82">
        <w:rPr>
          <w:sz w:val="28"/>
          <w:szCs w:val="28"/>
        </w:rPr>
        <w:t xml:space="preserve"> района</w:t>
      </w:r>
      <w:r w:rsidRPr="00246C82">
        <w:rPr>
          <w:rFonts w:eastAsia="Arial" w:cs="Courier New"/>
          <w:sz w:val="28"/>
          <w:szCs w:val="28"/>
          <w:lang w:bidi="hi-IN"/>
        </w:rPr>
        <w:t xml:space="preserve"> Пензенской области не имеет широкого развития.</w:t>
      </w:r>
    </w:p>
    <w:p w:rsidR="008D1605" w:rsidRPr="00246C82" w:rsidRDefault="008D1605" w:rsidP="008D1605">
      <w:pPr>
        <w:spacing w:after="150" w:line="238" w:lineRule="atLeast"/>
        <w:ind w:firstLine="709"/>
        <w:jc w:val="both"/>
        <w:rPr>
          <w:rFonts w:eastAsia="Arial" w:cs="Courier New"/>
          <w:sz w:val="28"/>
          <w:szCs w:val="28"/>
          <w:lang w:bidi="hi-IN"/>
        </w:rPr>
      </w:pPr>
    </w:p>
    <w:p w:rsidR="008D1605" w:rsidRPr="001C4553" w:rsidRDefault="008D1605" w:rsidP="008D1605">
      <w:pPr>
        <w:spacing w:line="238" w:lineRule="atLeast"/>
        <w:jc w:val="center"/>
        <w:rPr>
          <w:b/>
          <w:sz w:val="28"/>
          <w:szCs w:val="28"/>
        </w:rPr>
      </w:pPr>
      <w:r w:rsidRPr="001C4553">
        <w:rPr>
          <w:b/>
          <w:sz w:val="28"/>
          <w:szCs w:val="28"/>
        </w:rPr>
        <w:t>1.2.</w:t>
      </w:r>
      <w:r w:rsidRPr="001C4553">
        <w:rPr>
          <w:b/>
          <w:sz w:val="28"/>
          <w:szCs w:val="28"/>
          <w:bdr w:val="none" w:sz="0" w:space="0" w:color="auto" w:frame="1"/>
        </w:rPr>
        <w:t> </w:t>
      </w:r>
      <w:r w:rsidRPr="001C4553">
        <w:rPr>
          <w:b/>
          <w:sz w:val="28"/>
          <w:szCs w:val="28"/>
        </w:rPr>
        <w:t xml:space="preserve">Социально-экономическая характеристика </w:t>
      </w:r>
      <w:proofErr w:type="spellStart"/>
      <w:r w:rsidRPr="001C4553">
        <w:rPr>
          <w:b/>
          <w:sz w:val="28"/>
          <w:szCs w:val="28"/>
        </w:rPr>
        <w:t>Плещеевского</w:t>
      </w:r>
      <w:proofErr w:type="spellEnd"/>
      <w:r w:rsidRPr="001C4553">
        <w:rPr>
          <w:b/>
          <w:sz w:val="28"/>
          <w:szCs w:val="28"/>
        </w:rPr>
        <w:t xml:space="preserve"> сельсовета </w:t>
      </w:r>
      <w:proofErr w:type="spellStart"/>
      <w:r w:rsidRPr="001C4553">
        <w:rPr>
          <w:b/>
          <w:sz w:val="28"/>
          <w:szCs w:val="28"/>
        </w:rPr>
        <w:t>Колышлейского</w:t>
      </w:r>
      <w:proofErr w:type="spellEnd"/>
      <w:r w:rsidRPr="001C4553">
        <w:rPr>
          <w:b/>
          <w:sz w:val="28"/>
          <w:szCs w:val="28"/>
        </w:rPr>
        <w:t xml:space="preserve"> района Пензенской области. Характеристика градостроительной деятельности на территории </w:t>
      </w:r>
      <w:proofErr w:type="spellStart"/>
      <w:r w:rsidRPr="001C4553">
        <w:rPr>
          <w:b/>
          <w:sz w:val="28"/>
          <w:szCs w:val="28"/>
        </w:rPr>
        <w:t>Плещеевского</w:t>
      </w:r>
      <w:proofErr w:type="spellEnd"/>
      <w:r w:rsidRPr="001C4553">
        <w:rPr>
          <w:b/>
          <w:sz w:val="28"/>
          <w:szCs w:val="28"/>
        </w:rPr>
        <w:t xml:space="preserve"> сельсовета </w:t>
      </w:r>
      <w:proofErr w:type="spellStart"/>
      <w:r w:rsidRPr="001C4553">
        <w:rPr>
          <w:b/>
          <w:sz w:val="28"/>
          <w:szCs w:val="28"/>
        </w:rPr>
        <w:t>Колышлейского</w:t>
      </w:r>
      <w:proofErr w:type="spellEnd"/>
      <w:r w:rsidRPr="001C4553">
        <w:rPr>
          <w:b/>
          <w:sz w:val="28"/>
          <w:szCs w:val="28"/>
        </w:rPr>
        <w:t xml:space="preserve"> района Пензенской области, включая деятельность в сфере транспорта, оценку транспортного спроса</w:t>
      </w:r>
    </w:p>
    <w:p w:rsidR="008D1605" w:rsidRPr="001C4553" w:rsidRDefault="008D1605" w:rsidP="008D1605">
      <w:pPr>
        <w:spacing w:line="238" w:lineRule="atLeast"/>
        <w:jc w:val="center"/>
        <w:rPr>
          <w:b/>
          <w:sz w:val="28"/>
          <w:szCs w:val="28"/>
        </w:rPr>
      </w:pPr>
    </w:p>
    <w:p w:rsidR="008D1605" w:rsidRPr="001C4553" w:rsidRDefault="008D1605" w:rsidP="008D1605">
      <w:pPr>
        <w:pStyle w:val="120"/>
        <w:spacing w:line="240" w:lineRule="auto"/>
        <w:jc w:val="both"/>
        <w:rPr>
          <w:rFonts w:eastAsia="Arial" w:cs="Courier New"/>
          <w:sz w:val="28"/>
          <w:szCs w:val="28"/>
          <w:lang w:eastAsia="zh-CN" w:bidi="hi-IN"/>
        </w:rPr>
      </w:pPr>
      <w:r w:rsidRPr="001C4553">
        <w:rPr>
          <w:rFonts w:eastAsia="Arial" w:cs="Courier New"/>
          <w:sz w:val="28"/>
          <w:szCs w:val="28"/>
          <w:lang w:eastAsia="zh-CN" w:bidi="hi-IN"/>
        </w:rPr>
        <w:t xml:space="preserve">Территория </w:t>
      </w:r>
      <w:proofErr w:type="spellStart"/>
      <w:r w:rsidRPr="001C4553">
        <w:rPr>
          <w:rFonts w:eastAsia="Arial" w:cs="Courier New"/>
          <w:sz w:val="28"/>
          <w:szCs w:val="28"/>
          <w:lang w:eastAsia="zh-CN" w:bidi="hi-IN"/>
        </w:rPr>
        <w:t>Плещеевского</w:t>
      </w:r>
      <w:proofErr w:type="spellEnd"/>
      <w:r w:rsidRPr="001C4553">
        <w:rPr>
          <w:rFonts w:eastAsia="Arial" w:cs="Courier New"/>
          <w:sz w:val="28"/>
          <w:szCs w:val="28"/>
          <w:lang w:eastAsia="zh-CN" w:bidi="hi-IN"/>
        </w:rPr>
        <w:t xml:space="preserve"> сельсовета расположена в юго-западной части </w:t>
      </w:r>
      <w:proofErr w:type="spellStart"/>
      <w:r w:rsidRPr="001C4553">
        <w:rPr>
          <w:rFonts w:eastAsia="Arial" w:cs="Courier New"/>
          <w:sz w:val="28"/>
          <w:szCs w:val="28"/>
          <w:lang w:eastAsia="zh-CN" w:bidi="hi-IN"/>
        </w:rPr>
        <w:t>Колышлейского</w:t>
      </w:r>
      <w:proofErr w:type="spellEnd"/>
      <w:r w:rsidRPr="001C4553">
        <w:rPr>
          <w:rFonts w:eastAsia="Arial" w:cs="Courier New"/>
          <w:sz w:val="28"/>
          <w:szCs w:val="28"/>
          <w:lang w:eastAsia="zh-CN" w:bidi="hi-IN"/>
        </w:rPr>
        <w:t xml:space="preserve"> района Пензенской области. </w:t>
      </w:r>
    </w:p>
    <w:p w:rsidR="008D1605" w:rsidRPr="00C51793" w:rsidRDefault="008D1605" w:rsidP="008D1605">
      <w:pPr>
        <w:ind w:firstLine="709"/>
        <w:jc w:val="both"/>
        <w:rPr>
          <w:rFonts w:eastAsia="Arial" w:cs="Courier New"/>
          <w:sz w:val="28"/>
          <w:szCs w:val="28"/>
          <w:lang w:bidi="hi-IN"/>
        </w:rPr>
      </w:pPr>
      <w:r w:rsidRPr="001C4553">
        <w:rPr>
          <w:rFonts w:eastAsia="Arial" w:cs="Courier New"/>
          <w:sz w:val="28"/>
          <w:szCs w:val="28"/>
          <w:lang w:bidi="hi-IN"/>
        </w:rPr>
        <w:t xml:space="preserve">Административно-хозяйственным центром </w:t>
      </w:r>
      <w:proofErr w:type="spellStart"/>
      <w:r w:rsidRPr="001C4553">
        <w:rPr>
          <w:rFonts w:eastAsia="Arial" w:cs="Courier New"/>
          <w:sz w:val="28"/>
          <w:szCs w:val="28"/>
          <w:lang w:bidi="hi-IN"/>
        </w:rPr>
        <w:t>Плещеевского</w:t>
      </w:r>
      <w:proofErr w:type="spellEnd"/>
      <w:r w:rsidRPr="001C4553">
        <w:rPr>
          <w:rFonts w:eastAsia="Arial" w:cs="Courier New"/>
          <w:sz w:val="28"/>
          <w:szCs w:val="28"/>
          <w:lang w:bidi="hi-IN"/>
        </w:rPr>
        <w:t xml:space="preserve"> сельсовета является деревня </w:t>
      </w:r>
      <w:proofErr w:type="spellStart"/>
      <w:r w:rsidRPr="001C4553">
        <w:rPr>
          <w:rFonts w:eastAsia="Arial" w:cs="Courier New"/>
          <w:sz w:val="28"/>
          <w:szCs w:val="28"/>
          <w:lang w:bidi="hi-IN"/>
        </w:rPr>
        <w:t>Плещеевка</w:t>
      </w:r>
      <w:proofErr w:type="spellEnd"/>
      <w:r w:rsidRPr="001C4553">
        <w:rPr>
          <w:rFonts w:eastAsia="Arial" w:cs="Courier New"/>
          <w:sz w:val="28"/>
          <w:szCs w:val="28"/>
          <w:lang w:bidi="hi-IN"/>
        </w:rPr>
        <w:t xml:space="preserve">, </w:t>
      </w:r>
      <w:proofErr w:type="gramStart"/>
      <w:r w:rsidRPr="001C4553">
        <w:rPr>
          <w:rFonts w:eastAsia="Arial" w:cs="Courier New"/>
          <w:sz w:val="28"/>
          <w:szCs w:val="28"/>
          <w:lang w:bidi="hi-IN"/>
        </w:rPr>
        <w:t>которое</w:t>
      </w:r>
      <w:proofErr w:type="gramEnd"/>
      <w:r w:rsidRPr="001C4553">
        <w:rPr>
          <w:rFonts w:eastAsia="Arial" w:cs="Courier New"/>
          <w:sz w:val="28"/>
          <w:szCs w:val="28"/>
          <w:lang w:bidi="hi-IN"/>
        </w:rPr>
        <w:t xml:space="preserve"> находится на </w:t>
      </w:r>
      <w:r>
        <w:rPr>
          <w:rFonts w:eastAsia="Arial" w:cs="Courier New"/>
          <w:sz w:val="28"/>
          <w:szCs w:val="28"/>
          <w:lang w:bidi="hi-IN"/>
        </w:rPr>
        <w:t xml:space="preserve">расстоянии </w:t>
      </w:r>
      <w:r w:rsidRPr="001C4553">
        <w:rPr>
          <w:rFonts w:eastAsia="Arial" w:cs="Courier New"/>
          <w:sz w:val="28"/>
          <w:szCs w:val="28"/>
          <w:lang w:bidi="hi-IN"/>
        </w:rPr>
        <w:t xml:space="preserve">76 км до областного центра г. Пензы, на расстоянии 6 км до районного центра р.п. </w:t>
      </w:r>
      <w:proofErr w:type="spellStart"/>
      <w:r w:rsidRPr="001C4553">
        <w:rPr>
          <w:rFonts w:eastAsia="Arial" w:cs="Courier New"/>
          <w:sz w:val="28"/>
          <w:szCs w:val="28"/>
          <w:lang w:bidi="hi-IN"/>
        </w:rPr>
        <w:t>Колышлей</w:t>
      </w:r>
      <w:proofErr w:type="spellEnd"/>
      <w:r>
        <w:rPr>
          <w:rFonts w:eastAsia="Arial" w:cs="Courier New"/>
          <w:sz w:val="28"/>
          <w:szCs w:val="28"/>
          <w:lang w:bidi="hi-IN"/>
        </w:rPr>
        <w:t xml:space="preserve">, </w:t>
      </w:r>
      <w:r w:rsidRPr="001C4553">
        <w:rPr>
          <w:rFonts w:eastAsia="Arial" w:cs="Courier New"/>
          <w:sz w:val="28"/>
          <w:szCs w:val="28"/>
          <w:lang w:bidi="hi-IN"/>
        </w:rPr>
        <w:t xml:space="preserve">до ближайшей </w:t>
      </w:r>
      <w:r w:rsidRPr="00C51793">
        <w:rPr>
          <w:rFonts w:eastAsia="Arial" w:cs="Courier New"/>
          <w:sz w:val="28"/>
          <w:szCs w:val="28"/>
          <w:lang w:bidi="hi-IN"/>
        </w:rPr>
        <w:t xml:space="preserve">железнодорожной станции </w:t>
      </w:r>
      <w:proofErr w:type="spellStart"/>
      <w:r w:rsidRPr="00C51793">
        <w:rPr>
          <w:rFonts w:eastAsia="Arial" w:cs="Courier New"/>
          <w:sz w:val="28"/>
          <w:szCs w:val="28"/>
          <w:lang w:bidi="hi-IN"/>
        </w:rPr>
        <w:t>Колышлей</w:t>
      </w:r>
      <w:proofErr w:type="spellEnd"/>
      <w:r w:rsidRPr="00C51793">
        <w:rPr>
          <w:rFonts w:eastAsia="Arial" w:cs="Courier New"/>
          <w:sz w:val="28"/>
          <w:szCs w:val="28"/>
          <w:lang w:bidi="hi-IN"/>
        </w:rPr>
        <w:t xml:space="preserve"> </w:t>
      </w:r>
      <w:proofErr w:type="spellStart"/>
      <w:proofErr w:type="gramStart"/>
      <w:r w:rsidRPr="00C51793">
        <w:rPr>
          <w:rFonts w:eastAsia="Arial" w:cs="Courier New"/>
          <w:sz w:val="28"/>
          <w:szCs w:val="28"/>
          <w:lang w:bidi="hi-IN"/>
        </w:rPr>
        <w:t>Юго</w:t>
      </w:r>
      <w:proofErr w:type="spellEnd"/>
      <w:r w:rsidRPr="00C51793">
        <w:rPr>
          <w:rFonts w:eastAsia="Arial" w:cs="Courier New"/>
          <w:sz w:val="28"/>
          <w:szCs w:val="28"/>
          <w:lang w:bidi="hi-IN"/>
        </w:rPr>
        <w:t xml:space="preserve"> – Восточной</w:t>
      </w:r>
      <w:proofErr w:type="gramEnd"/>
      <w:r w:rsidRPr="00C51793">
        <w:rPr>
          <w:rFonts w:eastAsia="Arial" w:cs="Courier New"/>
          <w:sz w:val="28"/>
          <w:szCs w:val="28"/>
          <w:lang w:bidi="hi-IN"/>
        </w:rPr>
        <w:t xml:space="preserve"> железной дороги  9,5 км.</w:t>
      </w:r>
    </w:p>
    <w:p w:rsidR="008D1605" w:rsidRPr="00C51793" w:rsidRDefault="008D1605" w:rsidP="008D1605">
      <w:pPr>
        <w:autoSpaceDE w:val="0"/>
        <w:autoSpaceDN w:val="0"/>
        <w:adjustRightInd w:val="0"/>
        <w:ind w:firstLine="709"/>
        <w:jc w:val="both"/>
        <w:rPr>
          <w:rFonts w:eastAsia="Arial" w:cs="Courier New"/>
          <w:sz w:val="28"/>
          <w:szCs w:val="28"/>
          <w:lang w:bidi="hi-IN"/>
        </w:rPr>
      </w:pPr>
      <w:r w:rsidRPr="00C51793">
        <w:rPr>
          <w:rFonts w:eastAsia="Arial" w:cs="Courier New"/>
          <w:sz w:val="28"/>
          <w:szCs w:val="28"/>
          <w:lang w:bidi="hi-IN"/>
        </w:rPr>
        <w:t xml:space="preserve">Общая площадь территории </w:t>
      </w:r>
      <w:proofErr w:type="spellStart"/>
      <w:r w:rsidRPr="00C51793">
        <w:rPr>
          <w:rFonts w:eastAsia="Arial" w:cs="Courier New"/>
          <w:sz w:val="28"/>
          <w:szCs w:val="28"/>
          <w:lang w:bidi="hi-IN"/>
        </w:rPr>
        <w:t>Плещеевского</w:t>
      </w:r>
      <w:proofErr w:type="spellEnd"/>
      <w:r w:rsidRPr="00C51793">
        <w:rPr>
          <w:rFonts w:eastAsia="Arial" w:cs="Courier New"/>
          <w:sz w:val="28"/>
          <w:szCs w:val="28"/>
          <w:lang w:bidi="hi-IN"/>
        </w:rPr>
        <w:t xml:space="preserve"> сельсовета  составляет 20905,46 га, в том числе: земли </w:t>
      </w:r>
      <w:proofErr w:type="spellStart"/>
      <w:r w:rsidRPr="00C51793">
        <w:rPr>
          <w:rFonts w:eastAsia="Arial" w:cs="Courier New"/>
          <w:sz w:val="28"/>
          <w:szCs w:val="28"/>
          <w:lang w:bidi="hi-IN"/>
        </w:rPr>
        <w:t>сельхозназначения</w:t>
      </w:r>
      <w:proofErr w:type="spellEnd"/>
      <w:r w:rsidRPr="00C51793">
        <w:rPr>
          <w:rFonts w:eastAsia="Arial" w:cs="Courier New"/>
          <w:sz w:val="28"/>
          <w:szCs w:val="28"/>
          <w:lang w:bidi="hi-IN"/>
        </w:rPr>
        <w:t> 18464 га.</w:t>
      </w:r>
    </w:p>
    <w:p w:rsidR="008D1605" w:rsidRPr="0083640C" w:rsidRDefault="008D1605" w:rsidP="008D1605">
      <w:pPr>
        <w:autoSpaceDE w:val="0"/>
        <w:autoSpaceDN w:val="0"/>
        <w:adjustRightInd w:val="0"/>
        <w:ind w:firstLine="709"/>
        <w:jc w:val="both"/>
        <w:rPr>
          <w:rFonts w:eastAsia="Arial" w:cs="Courier New"/>
          <w:sz w:val="28"/>
          <w:szCs w:val="28"/>
          <w:lang w:bidi="hi-IN"/>
        </w:rPr>
      </w:pPr>
      <w:r w:rsidRPr="0083640C">
        <w:rPr>
          <w:rFonts w:eastAsia="Arial" w:cs="Courier New"/>
          <w:sz w:val="28"/>
          <w:szCs w:val="28"/>
          <w:lang w:bidi="hi-IN"/>
        </w:rPr>
        <w:t xml:space="preserve">В настоящее время на территории </w:t>
      </w:r>
      <w:proofErr w:type="spellStart"/>
      <w:r w:rsidRPr="0083640C">
        <w:rPr>
          <w:rFonts w:eastAsia="Arial" w:cs="Courier New"/>
          <w:sz w:val="28"/>
          <w:szCs w:val="28"/>
          <w:lang w:bidi="hi-IN"/>
        </w:rPr>
        <w:t>Плещеевского</w:t>
      </w:r>
      <w:proofErr w:type="spellEnd"/>
      <w:r w:rsidRPr="0083640C">
        <w:rPr>
          <w:rFonts w:eastAsia="Arial" w:cs="Courier New"/>
          <w:sz w:val="28"/>
          <w:szCs w:val="28"/>
          <w:lang w:bidi="hi-IN"/>
        </w:rPr>
        <w:t xml:space="preserve"> сельсовета проживает 1404 человека.</w:t>
      </w:r>
    </w:p>
    <w:p w:rsidR="008D1605" w:rsidRPr="009C3FBB" w:rsidRDefault="008D1605" w:rsidP="008D1605">
      <w:pPr>
        <w:ind w:firstLine="709"/>
        <w:jc w:val="both"/>
        <w:rPr>
          <w:rFonts w:eastAsia="Arial" w:cs="Courier New"/>
          <w:sz w:val="28"/>
          <w:szCs w:val="28"/>
          <w:highlight w:val="red"/>
          <w:lang w:bidi="hi-IN"/>
        </w:rPr>
      </w:pPr>
      <w:r w:rsidRPr="0083640C">
        <w:rPr>
          <w:rFonts w:eastAsia="Arial" w:cs="Courier New"/>
          <w:sz w:val="28"/>
          <w:szCs w:val="28"/>
          <w:lang w:bidi="hi-IN"/>
        </w:rPr>
        <w:t>Населенный</w:t>
      </w:r>
      <w:r w:rsidRPr="00C51793">
        <w:rPr>
          <w:rFonts w:eastAsia="Arial" w:cs="Courier New"/>
          <w:sz w:val="28"/>
          <w:szCs w:val="28"/>
          <w:lang w:bidi="hi-IN"/>
        </w:rPr>
        <w:t xml:space="preserve"> пункт </w:t>
      </w:r>
      <w:r w:rsidRPr="001C4553">
        <w:rPr>
          <w:rFonts w:eastAsia="Arial" w:cs="Courier New"/>
          <w:sz w:val="28"/>
          <w:szCs w:val="28"/>
          <w:lang w:bidi="hi-IN"/>
        </w:rPr>
        <w:t xml:space="preserve">деревня </w:t>
      </w:r>
      <w:proofErr w:type="spellStart"/>
      <w:r w:rsidRPr="001C4553">
        <w:rPr>
          <w:rFonts w:eastAsia="Arial" w:cs="Courier New"/>
          <w:sz w:val="28"/>
          <w:szCs w:val="28"/>
          <w:lang w:bidi="hi-IN"/>
        </w:rPr>
        <w:t>Плещеевка</w:t>
      </w:r>
      <w:proofErr w:type="spellEnd"/>
      <w:r w:rsidRPr="00C51793">
        <w:rPr>
          <w:rFonts w:eastAsia="Arial" w:cs="Courier New"/>
          <w:sz w:val="28"/>
          <w:szCs w:val="28"/>
          <w:lang w:bidi="hi-IN"/>
        </w:rPr>
        <w:t xml:space="preserve"> является административным центром сельсовета, где сосредоточены  основные социально-значимые объе</w:t>
      </w:r>
      <w:r w:rsidRPr="00C51793">
        <w:rPr>
          <w:rFonts w:eastAsia="Arial" w:cs="Courier New"/>
          <w:sz w:val="28"/>
          <w:szCs w:val="28"/>
          <w:lang w:bidi="hi-IN"/>
        </w:rPr>
        <w:t>к</w:t>
      </w:r>
      <w:r w:rsidRPr="00C51793">
        <w:rPr>
          <w:rFonts w:eastAsia="Arial" w:cs="Courier New"/>
          <w:sz w:val="28"/>
          <w:szCs w:val="28"/>
          <w:lang w:bidi="hi-IN"/>
        </w:rPr>
        <w:t>ты, обеспечивающие функционирование транспортной и инженерной инфраструктур сельсовета.</w:t>
      </w:r>
    </w:p>
    <w:p w:rsidR="008D1605" w:rsidRPr="00C51793" w:rsidRDefault="008D1605" w:rsidP="008D1605">
      <w:pPr>
        <w:ind w:firstLine="709"/>
        <w:jc w:val="both"/>
        <w:rPr>
          <w:rFonts w:eastAsia="Arial" w:cs="Courier New"/>
          <w:sz w:val="28"/>
          <w:szCs w:val="28"/>
          <w:lang w:bidi="hi-IN"/>
        </w:rPr>
      </w:pPr>
      <w:proofErr w:type="spellStart"/>
      <w:r w:rsidRPr="00C51793">
        <w:rPr>
          <w:rFonts w:eastAsia="Arial" w:cs="Courier New"/>
          <w:sz w:val="28"/>
          <w:szCs w:val="28"/>
          <w:lang w:bidi="hi-IN"/>
        </w:rPr>
        <w:t>Плещеевский</w:t>
      </w:r>
      <w:proofErr w:type="spellEnd"/>
      <w:r w:rsidRPr="00C51793">
        <w:rPr>
          <w:rFonts w:eastAsia="Arial" w:cs="Courier New"/>
          <w:sz w:val="28"/>
          <w:szCs w:val="28"/>
          <w:lang w:bidi="hi-IN"/>
        </w:rPr>
        <w:t xml:space="preserve"> сельсовет является сельскохозяйственным, сельсоветом </w:t>
      </w:r>
      <w:proofErr w:type="spellStart"/>
      <w:proofErr w:type="gramStart"/>
      <w:r w:rsidRPr="00C51793">
        <w:rPr>
          <w:rFonts w:eastAsia="Arial" w:cs="Courier New"/>
          <w:sz w:val="28"/>
          <w:szCs w:val="28"/>
          <w:lang w:bidi="hi-IN"/>
        </w:rPr>
        <w:t>скотоводческо</w:t>
      </w:r>
      <w:proofErr w:type="spellEnd"/>
      <w:r w:rsidRPr="00C51793">
        <w:rPr>
          <w:rFonts w:eastAsia="Arial" w:cs="Courier New"/>
          <w:sz w:val="28"/>
          <w:szCs w:val="28"/>
          <w:lang w:bidi="hi-IN"/>
        </w:rPr>
        <w:t xml:space="preserve"> - свиноводческим</w:t>
      </w:r>
      <w:proofErr w:type="gramEnd"/>
      <w:r w:rsidRPr="00C51793">
        <w:rPr>
          <w:rFonts w:eastAsia="Arial" w:cs="Courier New"/>
          <w:sz w:val="28"/>
          <w:szCs w:val="28"/>
          <w:lang w:bidi="hi-IN"/>
        </w:rPr>
        <w:t xml:space="preserve"> животноводства с развитым  </w:t>
      </w:r>
      <w:proofErr w:type="spellStart"/>
      <w:r w:rsidRPr="00C51793">
        <w:rPr>
          <w:rFonts w:eastAsia="Arial" w:cs="Courier New"/>
          <w:sz w:val="28"/>
          <w:szCs w:val="28"/>
          <w:lang w:bidi="hi-IN"/>
        </w:rPr>
        <w:t>зерноводством</w:t>
      </w:r>
      <w:proofErr w:type="spellEnd"/>
      <w:r w:rsidRPr="00C51793">
        <w:rPr>
          <w:rFonts w:eastAsia="Arial" w:cs="Courier New"/>
          <w:sz w:val="28"/>
          <w:szCs w:val="28"/>
          <w:lang w:bidi="hi-IN"/>
        </w:rPr>
        <w:t>, кормопроизводс</w:t>
      </w:r>
      <w:r w:rsidRPr="00C51793">
        <w:rPr>
          <w:rFonts w:eastAsia="Arial" w:cs="Courier New"/>
          <w:sz w:val="28"/>
          <w:szCs w:val="28"/>
          <w:lang w:bidi="hi-IN"/>
        </w:rPr>
        <w:t>т</w:t>
      </w:r>
      <w:r w:rsidRPr="00C51793">
        <w:rPr>
          <w:rFonts w:eastAsia="Arial" w:cs="Courier New"/>
          <w:sz w:val="28"/>
          <w:szCs w:val="28"/>
          <w:lang w:bidi="hi-IN"/>
        </w:rPr>
        <w:t>вом. Этому способствует, прежде всего, благоприятные условия, естественные ресурсы сельсовета, которые благоприятны как для сельскохозя</w:t>
      </w:r>
      <w:r w:rsidRPr="00C51793">
        <w:rPr>
          <w:rFonts w:eastAsia="Arial" w:cs="Courier New"/>
          <w:sz w:val="28"/>
          <w:szCs w:val="28"/>
          <w:lang w:bidi="hi-IN"/>
        </w:rPr>
        <w:t>й</w:t>
      </w:r>
      <w:r w:rsidRPr="00C51793">
        <w:rPr>
          <w:rFonts w:eastAsia="Arial" w:cs="Courier New"/>
          <w:sz w:val="28"/>
          <w:szCs w:val="28"/>
          <w:lang w:bidi="hi-IN"/>
        </w:rPr>
        <w:t>ственного производства, так  и  для проживания. Общая площадь земель сельскохозяйственного назначения составляет 18646 га.</w:t>
      </w:r>
    </w:p>
    <w:p w:rsidR="008D1605" w:rsidRPr="00C51793" w:rsidRDefault="008D1605" w:rsidP="008D1605">
      <w:pPr>
        <w:ind w:firstLine="709"/>
        <w:jc w:val="both"/>
        <w:rPr>
          <w:rFonts w:eastAsia="Arial" w:cs="Courier New"/>
          <w:sz w:val="28"/>
          <w:szCs w:val="28"/>
          <w:lang w:bidi="hi-IN"/>
        </w:rPr>
      </w:pPr>
      <w:r w:rsidRPr="00C51793">
        <w:rPr>
          <w:rFonts w:eastAsia="Arial" w:cs="Courier New"/>
          <w:sz w:val="28"/>
          <w:szCs w:val="28"/>
          <w:lang w:bidi="hi-IN"/>
        </w:rPr>
        <w:t>Транспортная связь с областным центром осуществляется по автом</w:t>
      </w:r>
      <w:r w:rsidRPr="00C51793">
        <w:rPr>
          <w:rFonts w:eastAsia="Arial" w:cs="Courier New"/>
          <w:sz w:val="28"/>
          <w:szCs w:val="28"/>
          <w:lang w:bidi="hi-IN"/>
        </w:rPr>
        <w:t>о</w:t>
      </w:r>
      <w:r w:rsidRPr="00C51793">
        <w:rPr>
          <w:rFonts w:eastAsia="Arial" w:cs="Courier New"/>
          <w:sz w:val="28"/>
          <w:szCs w:val="28"/>
          <w:lang w:bidi="hi-IN"/>
        </w:rPr>
        <w:t xml:space="preserve">бильной дороге местного значения подъезд к </w:t>
      </w:r>
      <w:proofErr w:type="spellStart"/>
      <w:r w:rsidRPr="00C51793">
        <w:rPr>
          <w:rFonts w:eastAsia="Arial" w:cs="Courier New"/>
          <w:sz w:val="28"/>
          <w:szCs w:val="28"/>
          <w:lang w:bidi="hi-IN"/>
        </w:rPr>
        <w:t>с</w:t>
      </w:r>
      <w:proofErr w:type="gramStart"/>
      <w:r w:rsidRPr="00C51793">
        <w:rPr>
          <w:rFonts w:eastAsia="Arial" w:cs="Courier New"/>
          <w:sz w:val="28"/>
          <w:szCs w:val="28"/>
          <w:lang w:bidi="hi-IN"/>
        </w:rPr>
        <w:t>.А</w:t>
      </w:r>
      <w:proofErr w:type="gramEnd"/>
      <w:r w:rsidRPr="00C51793">
        <w:rPr>
          <w:rFonts w:eastAsia="Arial" w:cs="Courier New"/>
          <w:sz w:val="28"/>
          <w:szCs w:val="28"/>
          <w:lang w:bidi="hi-IN"/>
        </w:rPr>
        <w:t>праксино</w:t>
      </w:r>
      <w:proofErr w:type="spellEnd"/>
      <w:r w:rsidRPr="00C51793">
        <w:rPr>
          <w:rFonts w:eastAsia="Arial" w:cs="Courier New"/>
          <w:sz w:val="28"/>
          <w:szCs w:val="28"/>
          <w:lang w:bidi="hi-IN"/>
        </w:rPr>
        <w:t>, по автодороге «</w:t>
      </w:r>
      <w:proofErr w:type="spellStart"/>
      <w:r w:rsidRPr="00C51793">
        <w:rPr>
          <w:rFonts w:eastAsia="Arial" w:cs="Courier New"/>
          <w:sz w:val="28"/>
          <w:szCs w:val="28"/>
          <w:lang w:bidi="hi-IN"/>
        </w:rPr>
        <w:t>Колышлей</w:t>
      </w:r>
      <w:proofErr w:type="spellEnd"/>
      <w:r w:rsidRPr="00C51793">
        <w:rPr>
          <w:rFonts w:eastAsia="Arial" w:cs="Courier New"/>
          <w:sz w:val="28"/>
          <w:szCs w:val="28"/>
          <w:lang w:bidi="hi-IN"/>
        </w:rPr>
        <w:t xml:space="preserve"> – </w:t>
      </w:r>
      <w:proofErr w:type="spellStart"/>
      <w:r w:rsidRPr="00C51793">
        <w:rPr>
          <w:rFonts w:eastAsia="Arial" w:cs="Courier New"/>
          <w:sz w:val="28"/>
          <w:szCs w:val="28"/>
          <w:lang w:bidi="hi-IN"/>
        </w:rPr>
        <w:t>Пановка</w:t>
      </w:r>
      <w:proofErr w:type="spellEnd"/>
      <w:r w:rsidRPr="00C51793">
        <w:rPr>
          <w:rFonts w:eastAsia="Arial" w:cs="Courier New"/>
          <w:sz w:val="28"/>
          <w:szCs w:val="28"/>
          <w:lang w:bidi="hi-IN"/>
        </w:rPr>
        <w:t xml:space="preserve"> – Никольск»,  по региональной автомобильной дороге «Тамбов – Пенза» – </w:t>
      </w:r>
      <w:proofErr w:type="spellStart"/>
      <w:r w:rsidRPr="00C51793">
        <w:rPr>
          <w:rFonts w:eastAsia="Arial" w:cs="Courier New"/>
          <w:sz w:val="28"/>
          <w:szCs w:val="28"/>
          <w:lang w:bidi="hi-IN"/>
        </w:rPr>
        <w:lastRenderedPageBreak/>
        <w:t>Колышлей</w:t>
      </w:r>
      <w:proofErr w:type="spellEnd"/>
      <w:r w:rsidRPr="00C51793">
        <w:rPr>
          <w:rFonts w:eastAsia="Arial" w:cs="Courier New"/>
          <w:sz w:val="28"/>
          <w:szCs w:val="28"/>
          <w:lang w:bidi="hi-IN"/>
        </w:rPr>
        <w:t xml:space="preserve"> – Сердобск – Беково, играющим немаловажную роль в транспортной обеспеченности. </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В состав территории </w:t>
      </w:r>
      <w:proofErr w:type="spellStart"/>
      <w:r w:rsidRPr="00F751F2">
        <w:rPr>
          <w:rFonts w:eastAsia="Arial" w:cs="Courier New"/>
          <w:sz w:val="28"/>
          <w:szCs w:val="28"/>
          <w:lang w:bidi="hi-IN"/>
        </w:rPr>
        <w:t>Плещеевского</w:t>
      </w:r>
      <w:proofErr w:type="spellEnd"/>
      <w:r w:rsidRPr="00F751F2">
        <w:rPr>
          <w:rFonts w:eastAsia="Arial" w:cs="Courier New"/>
          <w:sz w:val="28"/>
          <w:szCs w:val="28"/>
          <w:lang w:bidi="hi-IN"/>
        </w:rPr>
        <w:t xml:space="preserve"> сельсовета входят 7 населенных пунктов:</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r w:rsidRPr="00F751F2">
        <w:rPr>
          <w:sz w:val="28"/>
          <w:szCs w:val="28"/>
        </w:rPr>
        <w:t xml:space="preserve">д. </w:t>
      </w:r>
      <w:proofErr w:type="spellStart"/>
      <w:r w:rsidRPr="00F751F2">
        <w:rPr>
          <w:sz w:val="28"/>
          <w:szCs w:val="28"/>
        </w:rPr>
        <w:t>Апраксино</w:t>
      </w:r>
      <w:proofErr w:type="spellEnd"/>
      <w:r w:rsidRPr="00F751F2">
        <w:rPr>
          <w:sz w:val="28"/>
          <w:szCs w:val="28"/>
        </w:rPr>
        <w:t>;                                        </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r w:rsidRPr="00F751F2">
        <w:rPr>
          <w:sz w:val="28"/>
          <w:szCs w:val="28"/>
        </w:rPr>
        <w:t>д</w:t>
      </w:r>
      <w:proofErr w:type="gramStart"/>
      <w:r w:rsidRPr="00F751F2">
        <w:rPr>
          <w:sz w:val="28"/>
          <w:szCs w:val="28"/>
        </w:rPr>
        <w:t>.Г</w:t>
      </w:r>
      <w:proofErr w:type="gramEnd"/>
      <w:r w:rsidRPr="00F751F2">
        <w:rPr>
          <w:sz w:val="28"/>
          <w:szCs w:val="28"/>
        </w:rPr>
        <w:t>олицыно</w:t>
      </w:r>
      <w:r w:rsidRPr="00F751F2">
        <w:rPr>
          <w:rFonts w:eastAsia="Arial" w:cs="Courier New"/>
          <w:sz w:val="28"/>
          <w:szCs w:val="28"/>
          <w:lang w:bidi="hi-IN"/>
        </w:rPr>
        <w:t>;</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r w:rsidRPr="00F751F2">
        <w:rPr>
          <w:sz w:val="28"/>
          <w:szCs w:val="28"/>
        </w:rPr>
        <w:t>д</w:t>
      </w:r>
      <w:proofErr w:type="gramStart"/>
      <w:r w:rsidRPr="00F751F2">
        <w:rPr>
          <w:sz w:val="28"/>
          <w:szCs w:val="28"/>
        </w:rPr>
        <w:t>.Д</w:t>
      </w:r>
      <w:proofErr w:type="gramEnd"/>
      <w:r w:rsidRPr="00F751F2">
        <w:rPr>
          <w:sz w:val="28"/>
          <w:szCs w:val="28"/>
        </w:rPr>
        <w:t>авыдовка</w:t>
      </w:r>
      <w:r w:rsidRPr="00F751F2">
        <w:rPr>
          <w:rFonts w:eastAsia="Arial" w:cs="Courier New"/>
          <w:sz w:val="28"/>
          <w:szCs w:val="28"/>
          <w:lang w:bidi="hi-IN"/>
        </w:rPr>
        <w:t>;</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r w:rsidRPr="00F751F2">
        <w:rPr>
          <w:sz w:val="28"/>
          <w:szCs w:val="28"/>
        </w:rPr>
        <w:t xml:space="preserve">д. </w:t>
      </w:r>
      <w:proofErr w:type="spellStart"/>
      <w:r w:rsidRPr="00F751F2">
        <w:rPr>
          <w:sz w:val="28"/>
          <w:szCs w:val="28"/>
        </w:rPr>
        <w:t>Жмакино</w:t>
      </w:r>
      <w:proofErr w:type="spellEnd"/>
      <w:r w:rsidRPr="00F751F2">
        <w:rPr>
          <w:rFonts w:eastAsia="Arial" w:cs="Courier New"/>
          <w:sz w:val="28"/>
          <w:szCs w:val="28"/>
          <w:lang w:bidi="hi-IN"/>
        </w:rPr>
        <w:t>;</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r w:rsidRPr="00F751F2">
        <w:rPr>
          <w:sz w:val="28"/>
          <w:szCs w:val="28"/>
        </w:rPr>
        <w:t>с. Никольск</w:t>
      </w:r>
      <w:r w:rsidRPr="00F751F2">
        <w:rPr>
          <w:rFonts w:eastAsia="Arial" w:cs="Courier New"/>
          <w:sz w:val="28"/>
          <w:szCs w:val="28"/>
          <w:lang w:bidi="hi-IN"/>
        </w:rPr>
        <w:t>;</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proofErr w:type="spellStart"/>
      <w:r w:rsidRPr="00F751F2">
        <w:rPr>
          <w:sz w:val="28"/>
          <w:szCs w:val="28"/>
        </w:rPr>
        <w:t>д</w:t>
      </w:r>
      <w:proofErr w:type="gramStart"/>
      <w:r w:rsidRPr="00F751F2">
        <w:rPr>
          <w:sz w:val="28"/>
          <w:szCs w:val="28"/>
        </w:rPr>
        <w:t>.П</w:t>
      </w:r>
      <w:proofErr w:type="gramEnd"/>
      <w:r w:rsidRPr="00F751F2">
        <w:rPr>
          <w:sz w:val="28"/>
          <w:szCs w:val="28"/>
        </w:rPr>
        <w:t>ановка</w:t>
      </w:r>
      <w:proofErr w:type="spellEnd"/>
      <w:r w:rsidRPr="00F751F2">
        <w:rPr>
          <w:rFonts w:eastAsia="Arial" w:cs="Courier New"/>
          <w:sz w:val="28"/>
          <w:szCs w:val="28"/>
          <w:lang w:bidi="hi-IN"/>
        </w:rPr>
        <w:t>;</w:t>
      </w:r>
    </w:p>
    <w:p w:rsidR="008D1605" w:rsidRPr="00F751F2" w:rsidRDefault="008D1605" w:rsidP="008D1605">
      <w:pPr>
        <w:pStyle w:val="24"/>
        <w:spacing w:after="0" w:line="240" w:lineRule="auto"/>
        <w:ind w:left="0" w:firstLine="709"/>
        <w:jc w:val="both"/>
        <w:rPr>
          <w:rFonts w:eastAsia="Arial" w:cs="Courier New"/>
          <w:sz w:val="28"/>
          <w:szCs w:val="28"/>
          <w:lang w:bidi="hi-IN"/>
        </w:rPr>
      </w:pPr>
      <w:r w:rsidRPr="00F751F2">
        <w:rPr>
          <w:rFonts w:eastAsia="Arial" w:cs="Courier New"/>
          <w:sz w:val="28"/>
          <w:szCs w:val="28"/>
          <w:lang w:bidi="hi-IN"/>
        </w:rPr>
        <w:t xml:space="preserve">– </w:t>
      </w:r>
      <w:r w:rsidRPr="00F751F2">
        <w:rPr>
          <w:sz w:val="28"/>
          <w:szCs w:val="28"/>
        </w:rPr>
        <w:t xml:space="preserve">д. </w:t>
      </w:r>
      <w:proofErr w:type="spellStart"/>
      <w:r w:rsidRPr="00F751F2">
        <w:rPr>
          <w:sz w:val="28"/>
          <w:szCs w:val="28"/>
        </w:rPr>
        <w:t>Плещеевка</w:t>
      </w:r>
      <w:proofErr w:type="spellEnd"/>
      <w:r w:rsidRPr="00F751F2">
        <w:rPr>
          <w:sz w:val="28"/>
          <w:szCs w:val="28"/>
        </w:rPr>
        <w:t>.</w:t>
      </w:r>
    </w:p>
    <w:p w:rsidR="008D1605" w:rsidRPr="00F751F2" w:rsidRDefault="008D1605" w:rsidP="008D1605">
      <w:pPr>
        <w:autoSpaceDE w:val="0"/>
        <w:autoSpaceDN w:val="0"/>
        <w:adjustRightInd w:val="0"/>
        <w:ind w:firstLine="709"/>
        <w:jc w:val="both"/>
        <w:rPr>
          <w:rFonts w:eastAsia="Arial" w:cs="Courier New"/>
          <w:sz w:val="28"/>
          <w:szCs w:val="28"/>
          <w:lang w:bidi="hi-IN"/>
        </w:rPr>
      </w:pPr>
      <w:r w:rsidRPr="00F751F2">
        <w:rPr>
          <w:rFonts w:eastAsia="Arial" w:cs="Courier New"/>
          <w:sz w:val="28"/>
          <w:szCs w:val="28"/>
          <w:lang w:bidi="hi-IN"/>
        </w:rPr>
        <w:t>Планировочная структура жилой зоны преимущественно включает в основном застройку индивидуальными жилыми дом</w:t>
      </w:r>
      <w:r w:rsidRPr="00F751F2">
        <w:rPr>
          <w:rFonts w:eastAsia="Arial" w:cs="Courier New"/>
          <w:sz w:val="28"/>
          <w:szCs w:val="28"/>
          <w:lang w:bidi="hi-IN"/>
        </w:rPr>
        <w:t>а</w:t>
      </w:r>
      <w:r w:rsidRPr="00F751F2">
        <w:rPr>
          <w:rFonts w:eastAsia="Arial" w:cs="Courier New"/>
          <w:sz w:val="28"/>
          <w:szCs w:val="28"/>
          <w:lang w:bidi="hi-IN"/>
        </w:rPr>
        <w:t xml:space="preserve">ми усадебного типа с приусадебным участком. </w:t>
      </w:r>
    </w:p>
    <w:p w:rsidR="008D1605" w:rsidRPr="00F751F2" w:rsidRDefault="008D1605" w:rsidP="008D1605">
      <w:pPr>
        <w:autoSpaceDE w:val="0"/>
        <w:autoSpaceDN w:val="0"/>
        <w:adjustRightInd w:val="0"/>
        <w:ind w:firstLine="709"/>
        <w:jc w:val="both"/>
        <w:rPr>
          <w:rFonts w:eastAsia="Arial" w:cs="Courier New"/>
          <w:sz w:val="28"/>
          <w:szCs w:val="28"/>
          <w:lang w:bidi="hi-IN"/>
        </w:rPr>
      </w:pPr>
      <w:proofErr w:type="spellStart"/>
      <w:r w:rsidRPr="00F751F2">
        <w:rPr>
          <w:rFonts w:eastAsia="Arial" w:cs="Courier New"/>
          <w:sz w:val="28"/>
          <w:szCs w:val="28"/>
          <w:lang w:bidi="hi-IN"/>
        </w:rPr>
        <w:t>Плещеевский</w:t>
      </w:r>
      <w:proofErr w:type="spellEnd"/>
      <w:r w:rsidRPr="00F751F2">
        <w:rPr>
          <w:sz w:val="28"/>
          <w:szCs w:val="28"/>
        </w:rPr>
        <w:t xml:space="preserve"> сельсовет имеет достаточно выгодное территориальное положение. </w:t>
      </w:r>
      <w:r w:rsidRPr="00F751F2">
        <w:rPr>
          <w:rFonts w:eastAsia="Arial" w:cs="Courier New"/>
          <w:sz w:val="28"/>
          <w:szCs w:val="28"/>
          <w:lang w:bidi="hi-IN"/>
        </w:rPr>
        <w:t>Транспортная доступность областного центра, развитая дорожная сеть – эти рекреационные ресурсы могут способствовать развитию сельской инфраструктуры, развитию индивидуального строительства, объектов обслуживания, спорта, отдыха и туризма.</w:t>
      </w:r>
    </w:p>
    <w:p w:rsidR="008D1605" w:rsidRPr="00F751F2" w:rsidRDefault="008D1605" w:rsidP="008D1605">
      <w:pPr>
        <w:ind w:firstLine="567"/>
        <w:jc w:val="both"/>
        <w:rPr>
          <w:sz w:val="28"/>
          <w:szCs w:val="28"/>
        </w:rPr>
      </w:pPr>
      <w:r w:rsidRPr="00F751F2">
        <w:rPr>
          <w:sz w:val="28"/>
          <w:szCs w:val="28"/>
        </w:rPr>
        <w:t xml:space="preserve">Численность населения изменяется не только, за счет естественного движения, но и в результате миграции сельского населения, прибывших семей, что возможно при условии создания на территории поселения инвестиционной привлекательности. </w:t>
      </w:r>
    </w:p>
    <w:p w:rsidR="008D1605" w:rsidRPr="00F751F2" w:rsidRDefault="008D1605" w:rsidP="008D1605">
      <w:pPr>
        <w:ind w:firstLine="567"/>
        <w:jc w:val="both"/>
        <w:rPr>
          <w:sz w:val="28"/>
          <w:szCs w:val="28"/>
        </w:rPr>
      </w:pPr>
      <w:r w:rsidRPr="00F751F2">
        <w:rPr>
          <w:sz w:val="28"/>
          <w:szCs w:val="28"/>
        </w:rPr>
        <w:t xml:space="preserve">Бюджет </w:t>
      </w:r>
      <w:proofErr w:type="spellStart"/>
      <w:r w:rsidRPr="00F751F2">
        <w:rPr>
          <w:sz w:val="28"/>
          <w:szCs w:val="28"/>
        </w:rPr>
        <w:t>Плещеевского</w:t>
      </w:r>
      <w:proofErr w:type="spellEnd"/>
      <w:r w:rsidRPr="00F751F2">
        <w:rPr>
          <w:sz w:val="28"/>
          <w:szCs w:val="28"/>
        </w:rPr>
        <w:t xml:space="preserve"> сельсовета </w:t>
      </w:r>
      <w:proofErr w:type="spellStart"/>
      <w:r w:rsidRPr="00F751F2">
        <w:rPr>
          <w:sz w:val="28"/>
          <w:szCs w:val="28"/>
        </w:rPr>
        <w:t>Колышлейского</w:t>
      </w:r>
      <w:proofErr w:type="spellEnd"/>
      <w:r w:rsidRPr="00F751F2">
        <w:rPr>
          <w:sz w:val="28"/>
          <w:szCs w:val="28"/>
        </w:rPr>
        <w:t xml:space="preserve"> района Пензенской области является дотационным.</w:t>
      </w:r>
    </w:p>
    <w:p w:rsidR="008D1605" w:rsidRPr="00F751F2" w:rsidRDefault="008D1605" w:rsidP="008D1605">
      <w:pPr>
        <w:tabs>
          <w:tab w:val="left" w:pos="390"/>
        </w:tabs>
        <w:ind w:firstLine="567"/>
        <w:jc w:val="both"/>
        <w:rPr>
          <w:b/>
          <w:sz w:val="28"/>
          <w:szCs w:val="28"/>
        </w:rPr>
      </w:pPr>
    </w:p>
    <w:p w:rsidR="008D1605" w:rsidRPr="009C3FBB" w:rsidRDefault="008D1605" w:rsidP="008D1605">
      <w:pPr>
        <w:tabs>
          <w:tab w:val="left" w:pos="390"/>
        </w:tabs>
        <w:ind w:firstLine="567"/>
        <w:jc w:val="both"/>
        <w:rPr>
          <w:b/>
          <w:sz w:val="28"/>
          <w:szCs w:val="28"/>
          <w:highlight w:val="red"/>
        </w:rPr>
      </w:pPr>
    </w:p>
    <w:p w:rsidR="008D1605" w:rsidRPr="00E65CF0" w:rsidRDefault="008D1605" w:rsidP="008D1605">
      <w:pPr>
        <w:spacing w:line="238" w:lineRule="atLeast"/>
        <w:ind w:firstLine="709"/>
        <w:jc w:val="center"/>
        <w:rPr>
          <w:b/>
          <w:sz w:val="28"/>
          <w:szCs w:val="28"/>
        </w:rPr>
      </w:pPr>
      <w:r w:rsidRPr="00E65CF0">
        <w:rPr>
          <w:b/>
          <w:sz w:val="28"/>
          <w:szCs w:val="28"/>
        </w:rPr>
        <w:t>1.3.</w:t>
      </w:r>
      <w:r w:rsidRPr="00E65CF0">
        <w:rPr>
          <w:b/>
          <w:sz w:val="28"/>
          <w:szCs w:val="28"/>
          <w:bdr w:val="none" w:sz="0" w:space="0" w:color="auto" w:frame="1"/>
        </w:rPr>
        <w:t xml:space="preserve"> </w:t>
      </w:r>
      <w:r w:rsidRPr="00E65CF0">
        <w:rPr>
          <w:b/>
          <w:sz w:val="28"/>
          <w:szCs w:val="28"/>
        </w:rPr>
        <w:t>Характеристика функционирования и показатели работы транспортной инфраструктуры по видам транспорта</w:t>
      </w:r>
    </w:p>
    <w:p w:rsidR="008D1605" w:rsidRPr="00E65CF0" w:rsidRDefault="008D1605" w:rsidP="008D1605">
      <w:pPr>
        <w:spacing w:line="238" w:lineRule="atLeast"/>
        <w:ind w:firstLine="709"/>
        <w:jc w:val="center"/>
        <w:rPr>
          <w:sz w:val="28"/>
          <w:szCs w:val="28"/>
        </w:rPr>
      </w:pPr>
    </w:p>
    <w:p w:rsidR="008D1605" w:rsidRPr="00E65CF0" w:rsidRDefault="008D1605" w:rsidP="008D1605">
      <w:pPr>
        <w:tabs>
          <w:tab w:val="left" w:pos="390"/>
        </w:tabs>
        <w:ind w:firstLine="567"/>
        <w:jc w:val="both"/>
        <w:rPr>
          <w:sz w:val="28"/>
          <w:szCs w:val="28"/>
        </w:rPr>
      </w:pPr>
      <w:r w:rsidRPr="00E65CF0">
        <w:rPr>
          <w:sz w:val="28"/>
          <w:szCs w:val="28"/>
        </w:rPr>
        <w:t>Транспорт не только отрасль, перемещающая грузы и людей, а, в первую очередь, межотраслевая система, преобразующая условия жизнедеятельности и хозяйствования сельсовета.</w:t>
      </w:r>
    </w:p>
    <w:p w:rsidR="008D1605" w:rsidRPr="00E65CF0" w:rsidRDefault="008D1605" w:rsidP="008D1605">
      <w:pPr>
        <w:tabs>
          <w:tab w:val="left" w:pos="390"/>
        </w:tabs>
        <w:ind w:firstLine="567"/>
        <w:jc w:val="both"/>
        <w:rPr>
          <w:sz w:val="28"/>
          <w:szCs w:val="28"/>
        </w:rPr>
      </w:pPr>
      <w:r w:rsidRPr="00E65CF0">
        <w:rPr>
          <w:sz w:val="28"/>
          <w:szCs w:val="28"/>
        </w:rPr>
        <w:t xml:space="preserve">Транспортная система сельсовета представлена автомобильным и трубопроводным транспортом. На территории  </w:t>
      </w:r>
      <w:proofErr w:type="spellStart"/>
      <w:r w:rsidRPr="00E65CF0">
        <w:rPr>
          <w:sz w:val="28"/>
          <w:szCs w:val="28"/>
        </w:rPr>
        <w:t>Плещеевского</w:t>
      </w:r>
      <w:proofErr w:type="spellEnd"/>
      <w:r w:rsidRPr="00E65CF0">
        <w:rPr>
          <w:sz w:val="28"/>
          <w:szCs w:val="28"/>
        </w:rPr>
        <w:t xml:space="preserve"> сельсовета проходят ряд магистральных газопров</w:t>
      </w:r>
      <w:r w:rsidRPr="00E65CF0">
        <w:rPr>
          <w:sz w:val="28"/>
          <w:szCs w:val="28"/>
        </w:rPr>
        <w:t>о</w:t>
      </w:r>
      <w:r w:rsidRPr="00E65CF0">
        <w:rPr>
          <w:sz w:val="28"/>
          <w:szCs w:val="28"/>
        </w:rPr>
        <w:t xml:space="preserve">дов, Средняя Азия – Центр –1, Средняя Азия </w:t>
      </w:r>
      <w:proofErr w:type="gramStart"/>
      <w:r w:rsidRPr="00E65CF0">
        <w:rPr>
          <w:sz w:val="28"/>
          <w:szCs w:val="28"/>
        </w:rPr>
        <w:t>–Ц</w:t>
      </w:r>
      <w:proofErr w:type="gramEnd"/>
      <w:r w:rsidRPr="00E65CF0">
        <w:rPr>
          <w:sz w:val="28"/>
          <w:szCs w:val="28"/>
        </w:rPr>
        <w:t>ентр –2, Петровск Елец –1, Петровск Елец – 2.</w:t>
      </w:r>
    </w:p>
    <w:p w:rsidR="008D1605" w:rsidRPr="00E65CF0" w:rsidRDefault="008D1605" w:rsidP="008D1605">
      <w:pPr>
        <w:tabs>
          <w:tab w:val="left" w:pos="390"/>
        </w:tabs>
        <w:ind w:firstLine="567"/>
        <w:jc w:val="both"/>
        <w:rPr>
          <w:sz w:val="28"/>
          <w:szCs w:val="28"/>
        </w:rPr>
      </w:pPr>
      <w:r w:rsidRPr="00E65CF0">
        <w:rPr>
          <w:sz w:val="28"/>
          <w:szCs w:val="28"/>
        </w:rPr>
        <w:t xml:space="preserve">Протяженность транзитного магистрального газопровода  по территории </w:t>
      </w:r>
      <w:proofErr w:type="spellStart"/>
      <w:r w:rsidRPr="00E65CF0">
        <w:rPr>
          <w:sz w:val="28"/>
          <w:szCs w:val="28"/>
        </w:rPr>
        <w:t>Плещ</w:t>
      </w:r>
      <w:r w:rsidRPr="00E65CF0">
        <w:rPr>
          <w:sz w:val="28"/>
          <w:szCs w:val="28"/>
        </w:rPr>
        <w:t>е</w:t>
      </w:r>
      <w:r w:rsidRPr="00E65CF0">
        <w:rPr>
          <w:sz w:val="28"/>
          <w:szCs w:val="28"/>
        </w:rPr>
        <w:t>евского</w:t>
      </w:r>
      <w:proofErr w:type="spellEnd"/>
      <w:r w:rsidRPr="00E65CF0">
        <w:rPr>
          <w:sz w:val="28"/>
          <w:szCs w:val="28"/>
        </w:rPr>
        <w:t xml:space="preserve"> сельсовета составляет 16,9 км.</w:t>
      </w:r>
    </w:p>
    <w:p w:rsidR="008D1605" w:rsidRPr="00E65CF0" w:rsidRDefault="008D1605" w:rsidP="008D1605">
      <w:pPr>
        <w:tabs>
          <w:tab w:val="left" w:pos="390"/>
        </w:tabs>
        <w:ind w:firstLine="567"/>
        <w:jc w:val="both"/>
        <w:rPr>
          <w:sz w:val="28"/>
          <w:szCs w:val="28"/>
        </w:rPr>
      </w:pPr>
      <w:r w:rsidRPr="00E65CF0">
        <w:rPr>
          <w:sz w:val="28"/>
          <w:szCs w:val="28"/>
        </w:rPr>
        <w:t xml:space="preserve">Кроме того, по территории </w:t>
      </w:r>
      <w:proofErr w:type="spellStart"/>
      <w:r w:rsidRPr="00E65CF0">
        <w:rPr>
          <w:sz w:val="28"/>
          <w:szCs w:val="28"/>
        </w:rPr>
        <w:t>Плещеевского</w:t>
      </w:r>
      <w:proofErr w:type="spellEnd"/>
      <w:r w:rsidRPr="00E65CF0">
        <w:rPr>
          <w:sz w:val="28"/>
          <w:szCs w:val="28"/>
        </w:rPr>
        <w:t xml:space="preserve"> сельсовета проходит газопровод-отвод: к АГРС  </w:t>
      </w:r>
      <w:proofErr w:type="spellStart"/>
      <w:r w:rsidRPr="00E65CF0">
        <w:rPr>
          <w:sz w:val="28"/>
          <w:szCs w:val="28"/>
        </w:rPr>
        <w:t>д</w:t>
      </w:r>
      <w:proofErr w:type="gramStart"/>
      <w:r w:rsidRPr="00E65CF0">
        <w:rPr>
          <w:sz w:val="28"/>
          <w:szCs w:val="28"/>
        </w:rPr>
        <w:t>.П</w:t>
      </w:r>
      <w:proofErr w:type="gramEnd"/>
      <w:r w:rsidRPr="00E65CF0">
        <w:rPr>
          <w:sz w:val="28"/>
          <w:szCs w:val="28"/>
        </w:rPr>
        <w:t>ановка</w:t>
      </w:r>
      <w:proofErr w:type="spellEnd"/>
      <w:r w:rsidRPr="00E65CF0">
        <w:rPr>
          <w:sz w:val="28"/>
          <w:szCs w:val="28"/>
        </w:rPr>
        <w:t xml:space="preserve"> протяженностью 2,6 км;</w:t>
      </w:r>
    </w:p>
    <w:p w:rsidR="008D1605" w:rsidRPr="009C3FBB" w:rsidRDefault="008D1605" w:rsidP="008D1605">
      <w:pPr>
        <w:tabs>
          <w:tab w:val="left" w:pos="390"/>
        </w:tabs>
        <w:ind w:firstLine="567"/>
        <w:jc w:val="both"/>
        <w:rPr>
          <w:sz w:val="28"/>
          <w:szCs w:val="28"/>
          <w:highlight w:val="red"/>
        </w:rPr>
      </w:pPr>
      <w:r w:rsidRPr="00E65CF0">
        <w:rPr>
          <w:sz w:val="28"/>
          <w:szCs w:val="28"/>
        </w:rPr>
        <w:t>Магистральные газопроводы обслуживает ЛПУ МГ «Мещерское».</w:t>
      </w:r>
    </w:p>
    <w:p w:rsidR="008D1605" w:rsidRPr="00E65CF0" w:rsidRDefault="008D1605" w:rsidP="008D1605">
      <w:pPr>
        <w:tabs>
          <w:tab w:val="left" w:pos="390"/>
        </w:tabs>
        <w:ind w:firstLine="567"/>
        <w:jc w:val="both"/>
        <w:rPr>
          <w:sz w:val="28"/>
          <w:szCs w:val="28"/>
        </w:rPr>
      </w:pPr>
      <w:r w:rsidRPr="00E65CF0">
        <w:rPr>
          <w:sz w:val="28"/>
          <w:szCs w:val="28"/>
        </w:rPr>
        <w:t xml:space="preserve">Основное предназначение автомобильной транспортной системы – обеспечивать наиболее удобные связи между местами проживания людей и местами осуществления их деятельности при соблюдении соответствующего уровня безопасности движения. Автомобильный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w:t>
      </w:r>
      <w:r w:rsidRPr="00E65CF0">
        <w:rPr>
          <w:sz w:val="28"/>
          <w:szCs w:val="28"/>
        </w:rPr>
        <w:lastRenderedPageBreak/>
        <w:t xml:space="preserve">целей. Также автомобильный вид транспорта </w:t>
      </w:r>
      <w:proofErr w:type="spellStart"/>
      <w:r w:rsidRPr="00E65CF0">
        <w:rPr>
          <w:sz w:val="28"/>
          <w:szCs w:val="28"/>
        </w:rPr>
        <w:t>Плещеевского</w:t>
      </w:r>
      <w:proofErr w:type="spellEnd"/>
      <w:r w:rsidRPr="00E65CF0">
        <w:rPr>
          <w:sz w:val="28"/>
          <w:szCs w:val="28"/>
        </w:rPr>
        <w:t xml:space="preserve"> сельсовета </w:t>
      </w:r>
      <w:proofErr w:type="spellStart"/>
      <w:r w:rsidRPr="00E65CF0">
        <w:rPr>
          <w:sz w:val="28"/>
          <w:szCs w:val="28"/>
        </w:rPr>
        <w:t>Колышлейского</w:t>
      </w:r>
      <w:proofErr w:type="spellEnd"/>
      <w:r w:rsidRPr="00E65CF0">
        <w:rPr>
          <w:sz w:val="28"/>
          <w:szCs w:val="28"/>
        </w:rPr>
        <w:t xml:space="preserve"> района Пензенской области  производит перевозку промышленных и строительных грузов, а также является основным  для перевозки пассажиров. </w:t>
      </w:r>
    </w:p>
    <w:p w:rsidR="008D1605" w:rsidRPr="00210EC9" w:rsidRDefault="008D1605" w:rsidP="008D1605">
      <w:pPr>
        <w:tabs>
          <w:tab w:val="left" w:pos="390"/>
        </w:tabs>
        <w:ind w:firstLine="567"/>
        <w:jc w:val="both"/>
        <w:rPr>
          <w:sz w:val="28"/>
          <w:szCs w:val="28"/>
        </w:rPr>
      </w:pPr>
      <w:r w:rsidRPr="00210EC9">
        <w:rPr>
          <w:sz w:val="28"/>
          <w:szCs w:val="28"/>
        </w:rPr>
        <w:t xml:space="preserve">Анализ снижения перевозок пассажиров за последние три года зафиксирован на пригородном автобусном сообщении. В первую очередь это связано с ростом обеспеченности населения собственными автомобилями. </w:t>
      </w:r>
      <w:proofErr w:type="gramStart"/>
      <w:r w:rsidRPr="00210EC9">
        <w:rPr>
          <w:sz w:val="28"/>
          <w:szCs w:val="28"/>
        </w:rPr>
        <w:t>Также на перевозках пассажиров активировали работу такси, которые в настоящее время составляют серьезную конкуренцию автобусным перевозкам, как на пригородном, так и на междугородных сообщениях.</w:t>
      </w:r>
      <w:proofErr w:type="gramEnd"/>
    </w:p>
    <w:p w:rsidR="008D1605" w:rsidRPr="00210EC9" w:rsidRDefault="008D1605" w:rsidP="008D1605">
      <w:pPr>
        <w:pStyle w:val="ConsPlusNormal"/>
        <w:widowControl/>
        <w:ind w:firstLine="709"/>
        <w:jc w:val="both"/>
        <w:rPr>
          <w:rFonts w:ascii="Times New Roman" w:hAnsi="Times New Roman" w:cs="Times New Roman"/>
          <w:sz w:val="28"/>
          <w:szCs w:val="28"/>
        </w:rPr>
      </w:pPr>
      <w:r w:rsidRPr="00210EC9">
        <w:rPr>
          <w:rFonts w:ascii="Times New Roman" w:hAnsi="Times New Roman" w:cs="Times New Roman"/>
          <w:sz w:val="28"/>
          <w:szCs w:val="28"/>
        </w:rPr>
        <w:t>Для транспортного и противопожарного обслуживания жилой застройки предусматривается устро</w:t>
      </w:r>
      <w:r w:rsidRPr="00210EC9">
        <w:rPr>
          <w:rFonts w:ascii="Times New Roman" w:hAnsi="Times New Roman" w:cs="Times New Roman"/>
          <w:sz w:val="28"/>
          <w:szCs w:val="28"/>
        </w:rPr>
        <w:t>й</w:t>
      </w:r>
      <w:r w:rsidRPr="00210EC9">
        <w:rPr>
          <w:rFonts w:ascii="Times New Roman" w:hAnsi="Times New Roman" w:cs="Times New Roman"/>
          <w:sz w:val="28"/>
          <w:szCs w:val="28"/>
        </w:rPr>
        <w:t>ство проездов с шириной проезжей части 6,0 м.</w:t>
      </w:r>
    </w:p>
    <w:p w:rsidR="008D1605" w:rsidRPr="00210EC9" w:rsidRDefault="008D1605" w:rsidP="008D1605">
      <w:pPr>
        <w:pStyle w:val="ConsPlusNormal"/>
        <w:widowControl/>
        <w:ind w:firstLine="709"/>
        <w:jc w:val="both"/>
        <w:rPr>
          <w:rFonts w:ascii="Times New Roman" w:hAnsi="Times New Roman" w:cs="Times New Roman"/>
          <w:sz w:val="28"/>
          <w:szCs w:val="28"/>
        </w:rPr>
      </w:pPr>
      <w:r w:rsidRPr="00210EC9">
        <w:rPr>
          <w:rFonts w:ascii="Times New Roman" w:hAnsi="Times New Roman" w:cs="Times New Roman"/>
          <w:sz w:val="28"/>
          <w:szCs w:val="28"/>
        </w:rPr>
        <w:t>Пешеходные пути связывают жилые группы с улицами, предприяти</w:t>
      </w:r>
      <w:r w:rsidRPr="00210EC9">
        <w:rPr>
          <w:rFonts w:ascii="Times New Roman" w:hAnsi="Times New Roman" w:cs="Times New Roman"/>
          <w:sz w:val="28"/>
          <w:szCs w:val="28"/>
        </w:rPr>
        <w:t>я</w:t>
      </w:r>
      <w:r w:rsidRPr="00210EC9">
        <w:rPr>
          <w:rFonts w:ascii="Times New Roman" w:hAnsi="Times New Roman" w:cs="Times New Roman"/>
          <w:sz w:val="28"/>
          <w:szCs w:val="28"/>
        </w:rPr>
        <w:t>ми бытового обслуживания, зонами отдыха.</w:t>
      </w:r>
    </w:p>
    <w:p w:rsidR="008D1605" w:rsidRPr="00210EC9" w:rsidRDefault="008D1605" w:rsidP="008D1605">
      <w:pPr>
        <w:pStyle w:val="ConsPlusNormal"/>
        <w:widowControl/>
        <w:ind w:firstLine="709"/>
        <w:jc w:val="both"/>
        <w:rPr>
          <w:rFonts w:ascii="Times New Roman" w:hAnsi="Times New Roman" w:cs="Times New Roman"/>
          <w:sz w:val="28"/>
          <w:szCs w:val="28"/>
        </w:rPr>
      </w:pPr>
      <w:r w:rsidRPr="00210EC9">
        <w:rPr>
          <w:rFonts w:ascii="Times New Roman" w:hAnsi="Times New Roman" w:cs="Times New Roman"/>
          <w:sz w:val="28"/>
          <w:szCs w:val="28"/>
        </w:rPr>
        <w:t>Предусмотрено благоустройство улично-дорожной сети со строительством дорог с твердым покрытием,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8D1605" w:rsidRPr="00210EC9" w:rsidRDefault="008D1605" w:rsidP="008D1605">
      <w:pPr>
        <w:pStyle w:val="ConsPlusNormal"/>
        <w:widowControl/>
        <w:ind w:firstLine="709"/>
        <w:jc w:val="both"/>
        <w:rPr>
          <w:rFonts w:ascii="Times New Roman" w:hAnsi="Times New Roman" w:cs="Times New Roman"/>
          <w:sz w:val="28"/>
          <w:szCs w:val="28"/>
        </w:rPr>
      </w:pPr>
      <w:r w:rsidRPr="00210EC9">
        <w:rPr>
          <w:rFonts w:ascii="Times New Roman" w:hAnsi="Times New Roman" w:cs="Times New Roman"/>
          <w:sz w:val="28"/>
          <w:szCs w:val="28"/>
        </w:rPr>
        <w:t xml:space="preserve">На территории </w:t>
      </w:r>
      <w:proofErr w:type="spellStart"/>
      <w:r w:rsidRPr="00210EC9">
        <w:rPr>
          <w:rFonts w:ascii="Times New Roman" w:hAnsi="Times New Roman" w:cs="Times New Roman"/>
          <w:sz w:val="28"/>
          <w:szCs w:val="28"/>
        </w:rPr>
        <w:t>Плещеевского</w:t>
      </w:r>
      <w:proofErr w:type="spellEnd"/>
      <w:r w:rsidRPr="00210EC9">
        <w:rPr>
          <w:rFonts w:ascii="Times New Roman" w:hAnsi="Times New Roman" w:cs="Times New Roman"/>
          <w:sz w:val="28"/>
          <w:szCs w:val="28"/>
        </w:rPr>
        <w:t xml:space="preserve"> сельсовета </w:t>
      </w:r>
      <w:proofErr w:type="spellStart"/>
      <w:r w:rsidRPr="00210EC9">
        <w:rPr>
          <w:rFonts w:ascii="Times New Roman" w:hAnsi="Times New Roman" w:cs="Times New Roman"/>
          <w:sz w:val="28"/>
          <w:szCs w:val="28"/>
        </w:rPr>
        <w:t>Колышлейского</w:t>
      </w:r>
      <w:proofErr w:type="spellEnd"/>
      <w:r w:rsidRPr="00210EC9">
        <w:rPr>
          <w:rFonts w:ascii="Times New Roman" w:hAnsi="Times New Roman" w:cs="Times New Roman"/>
          <w:sz w:val="28"/>
          <w:szCs w:val="28"/>
        </w:rPr>
        <w:t xml:space="preserve"> района Пензенской области необходима реконструкция сети автомобильных дорог. Улицы в настоящее время не справляются с потоком автомашин, требуется их расширение и организация парковочных мест.</w:t>
      </w:r>
    </w:p>
    <w:p w:rsidR="008D1605" w:rsidRPr="009C3FBB" w:rsidRDefault="008D1605" w:rsidP="008D1605">
      <w:pPr>
        <w:pStyle w:val="ConsPlusNormal"/>
        <w:widowControl/>
        <w:ind w:firstLine="709"/>
        <w:jc w:val="both"/>
        <w:rPr>
          <w:rFonts w:ascii="Times New Roman" w:hAnsi="Times New Roman" w:cs="Times New Roman"/>
          <w:sz w:val="28"/>
          <w:szCs w:val="28"/>
          <w:highlight w:val="red"/>
        </w:rPr>
      </w:pPr>
    </w:p>
    <w:p w:rsidR="008D1605" w:rsidRPr="00383C95" w:rsidRDefault="008D1605" w:rsidP="008D1605">
      <w:pPr>
        <w:pStyle w:val="ConsPlusNormal"/>
        <w:widowControl/>
        <w:ind w:firstLine="709"/>
        <w:jc w:val="both"/>
        <w:rPr>
          <w:rFonts w:ascii="Times New Roman" w:hAnsi="Times New Roman" w:cs="Times New Roman"/>
          <w:sz w:val="28"/>
          <w:szCs w:val="28"/>
        </w:rPr>
      </w:pPr>
    </w:p>
    <w:p w:rsidR="008D1605" w:rsidRPr="00383C95" w:rsidRDefault="008D1605" w:rsidP="008D1605">
      <w:pPr>
        <w:pStyle w:val="ConsPlusNormal"/>
        <w:widowControl/>
        <w:ind w:firstLine="0"/>
        <w:jc w:val="center"/>
        <w:rPr>
          <w:rFonts w:ascii="Times New Roman" w:hAnsi="Times New Roman" w:cs="Times New Roman"/>
          <w:b/>
          <w:sz w:val="28"/>
          <w:szCs w:val="28"/>
        </w:rPr>
      </w:pPr>
      <w:r w:rsidRPr="00383C95">
        <w:rPr>
          <w:rFonts w:ascii="Times New Roman" w:hAnsi="Times New Roman" w:cs="Times New Roman"/>
          <w:b/>
          <w:sz w:val="28"/>
          <w:szCs w:val="28"/>
        </w:rPr>
        <w:t xml:space="preserve">1.4. Характеристика сети дорог </w:t>
      </w:r>
      <w:proofErr w:type="spellStart"/>
      <w:r w:rsidRPr="00383C95">
        <w:rPr>
          <w:rFonts w:ascii="Times New Roman" w:hAnsi="Times New Roman" w:cs="Times New Roman"/>
          <w:b/>
          <w:sz w:val="28"/>
          <w:szCs w:val="28"/>
        </w:rPr>
        <w:t>Плещеевского</w:t>
      </w:r>
      <w:proofErr w:type="spellEnd"/>
      <w:r w:rsidRPr="00383C95">
        <w:rPr>
          <w:rFonts w:ascii="Times New Roman" w:hAnsi="Times New Roman" w:cs="Times New Roman"/>
          <w:b/>
          <w:sz w:val="28"/>
          <w:szCs w:val="28"/>
        </w:rPr>
        <w:t xml:space="preserve"> сельсовета </w:t>
      </w:r>
      <w:proofErr w:type="spellStart"/>
      <w:r w:rsidRPr="00383C95">
        <w:rPr>
          <w:rFonts w:ascii="Times New Roman" w:hAnsi="Times New Roman" w:cs="Times New Roman"/>
          <w:b/>
          <w:sz w:val="28"/>
          <w:szCs w:val="28"/>
        </w:rPr>
        <w:t>Колышлейского</w:t>
      </w:r>
      <w:proofErr w:type="spellEnd"/>
      <w:r w:rsidRPr="00383C95">
        <w:rPr>
          <w:rFonts w:ascii="Times New Roman" w:hAnsi="Times New Roman" w:cs="Times New Roman"/>
          <w:b/>
          <w:sz w:val="28"/>
          <w:szCs w:val="28"/>
        </w:rPr>
        <w:t xml:space="preserve"> района Пензенской области, параметры дорожного движения, </w:t>
      </w:r>
    </w:p>
    <w:p w:rsidR="008D1605" w:rsidRPr="00383C95" w:rsidRDefault="008D1605" w:rsidP="008D1605">
      <w:pPr>
        <w:pStyle w:val="ConsPlusNormal"/>
        <w:widowControl/>
        <w:ind w:firstLine="0"/>
        <w:jc w:val="center"/>
        <w:rPr>
          <w:rFonts w:ascii="Times New Roman" w:hAnsi="Times New Roman" w:cs="Times New Roman"/>
          <w:b/>
          <w:sz w:val="28"/>
          <w:szCs w:val="28"/>
        </w:rPr>
      </w:pPr>
      <w:r w:rsidRPr="00383C95">
        <w:rPr>
          <w:rFonts w:ascii="Times New Roman" w:hAnsi="Times New Roman" w:cs="Times New Roman"/>
          <w:b/>
          <w:sz w:val="28"/>
          <w:szCs w:val="28"/>
        </w:rPr>
        <w:t>оценка качества содержания дорог</w:t>
      </w:r>
    </w:p>
    <w:p w:rsidR="008D1605" w:rsidRPr="009C3FBB" w:rsidRDefault="008D1605" w:rsidP="008D1605">
      <w:pPr>
        <w:jc w:val="center"/>
        <w:rPr>
          <w:sz w:val="16"/>
          <w:szCs w:val="16"/>
          <w:highlight w:val="red"/>
        </w:rPr>
      </w:pPr>
    </w:p>
    <w:p w:rsidR="008D1605" w:rsidRPr="009C3FBB" w:rsidRDefault="008D1605" w:rsidP="008D1605">
      <w:pPr>
        <w:jc w:val="center"/>
        <w:rPr>
          <w:sz w:val="28"/>
          <w:szCs w:val="28"/>
          <w:highlight w:val="red"/>
        </w:rPr>
      </w:pPr>
    </w:p>
    <w:p w:rsidR="008D1605" w:rsidRPr="00383C95" w:rsidRDefault="008D1605" w:rsidP="008D1605">
      <w:pPr>
        <w:ind w:firstLine="709"/>
        <w:jc w:val="both"/>
        <w:rPr>
          <w:rFonts w:eastAsia="Arial" w:cs="Courier New"/>
          <w:sz w:val="28"/>
          <w:szCs w:val="28"/>
          <w:lang w:bidi="hi-IN"/>
        </w:rPr>
      </w:pPr>
      <w:r w:rsidRPr="00383C95">
        <w:rPr>
          <w:rFonts w:eastAsia="Arial" w:cs="Courier New"/>
          <w:sz w:val="28"/>
          <w:szCs w:val="28"/>
          <w:lang w:bidi="hi-IN"/>
        </w:rPr>
        <w:t xml:space="preserve">Административно-хозяйственным центром </w:t>
      </w:r>
      <w:proofErr w:type="spellStart"/>
      <w:r w:rsidRPr="00383C95">
        <w:rPr>
          <w:rFonts w:eastAsia="Arial" w:cs="Courier New"/>
          <w:sz w:val="28"/>
          <w:szCs w:val="28"/>
          <w:lang w:bidi="hi-IN"/>
        </w:rPr>
        <w:t>Плещеевского</w:t>
      </w:r>
      <w:proofErr w:type="spellEnd"/>
      <w:r w:rsidRPr="00383C95">
        <w:rPr>
          <w:rFonts w:eastAsia="Arial" w:cs="Courier New"/>
          <w:sz w:val="28"/>
          <w:szCs w:val="28"/>
          <w:lang w:bidi="hi-IN"/>
        </w:rPr>
        <w:t xml:space="preserve"> сельсовета является деревня </w:t>
      </w:r>
      <w:proofErr w:type="spellStart"/>
      <w:r w:rsidRPr="00383C95">
        <w:rPr>
          <w:rFonts w:eastAsia="Arial" w:cs="Courier New"/>
          <w:sz w:val="28"/>
          <w:szCs w:val="28"/>
          <w:lang w:bidi="hi-IN"/>
        </w:rPr>
        <w:t>Плещеевка</w:t>
      </w:r>
      <w:proofErr w:type="spellEnd"/>
      <w:r w:rsidRPr="00383C95">
        <w:rPr>
          <w:rFonts w:eastAsia="Arial" w:cs="Courier New"/>
          <w:sz w:val="28"/>
          <w:szCs w:val="28"/>
          <w:lang w:bidi="hi-IN"/>
        </w:rPr>
        <w:t xml:space="preserve">, которая находится на расстоянии 76 км до областного центра г. Пензы. </w:t>
      </w:r>
    </w:p>
    <w:p w:rsidR="008D1605" w:rsidRDefault="008D1605" w:rsidP="008D1605">
      <w:pPr>
        <w:jc w:val="center"/>
        <w:rPr>
          <w:sz w:val="28"/>
          <w:szCs w:val="28"/>
        </w:rPr>
      </w:pPr>
    </w:p>
    <w:p w:rsidR="008D1605" w:rsidRPr="00F751F2" w:rsidRDefault="008D1605" w:rsidP="008D1605">
      <w:pPr>
        <w:jc w:val="center"/>
        <w:rPr>
          <w:sz w:val="28"/>
          <w:szCs w:val="28"/>
        </w:rPr>
      </w:pPr>
      <w:r w:rsidRPr="00F751F2">
        <w:rPr>
          <w:sz w:val="28"/>
          <w:szCs w:val="28"/>
        </w:rPr>
        <w:t>Транспортная удаленность</w:t>
      </w:r>
    </w:p>
    <w:p w:rsidR="008D1605" w:rsidRDefault="008D1605" w:rsidP="008D1605">
      <w:pPr>
        <w:jc w:val="center"/>
        <w:rPr>
          <w:sz w:val="28"/>
          <w:szCs w:val="28"/>
        </w:rPr>
      </w:pPr>
      <w:r w:rsidRPr="00F751F2">
        <w:rPr>
          <w:sz w:val="28"/>
          <w:szCs w:val="28"/>
        </w:rPr>
        <w:t>административного центра муниципального образования</w:t>
      </w:r>
    </w:p>
    <w:p w:rsidR="008D1605" w:rsidRPr="00F751F2" w:rsidRDefault="008D1605" w:rsidP="008D1605">
      <w:pPr>
        <w:jc w:val="center"/>
        <w:rPr>
          <w:sz w:val="28"/>
          <w:szCs w:val="28"/>
        </w:rPr>
      </w:pPr>
    </w:p>
    <w:p w:rsidR="008D1605" w:rsidRPr="00F751F2" w:rsidRDefault="008D1605" w:rsidP="008D1605">
      <w:pPr>
        <w:jc w:val="center"/>
        <w:rPr>
          <w:sz w:val="28"/>
          <w:szCs w:val="28"/>
        </w:rPr>
      </w:pPr>
    </w:p>
    <w:tbl>
      <w:tblPr>
        <w:tblW w:w="0" w:type="auto"/>
        <w:tblInd w:w="1063" w:type="dxa"/>
        <w:tblLayout w:type="fixed"/>
        <w:tblCellMar>
          <w:left w:w="70" w:type="dxa"/>
          <w:right w:w="70" w:type="dxa"/>
        </w:tblCellMar>
        <w:tblLook w:val="0000"/>
      </w:tblPr>
      <w:tblGrid>
        <w:gridCol w:w="540"/>
        <w:gridCol w:w="6075"/>
        <w:gridCol w:w="1606"/>
      </w:tblGrid>
      <w:tr w:rsidR="008D1605" w:rsidRPr="00F751F2" w:rsidTr="00B169FB">
        <w:trPr>
          <w:trHeight w:val="360"/>
        </w:trPr>
        <w:tc>
          <w:tcPr>
            <w:tcW w:w="540" w:type="dxa"/>
            <w:tcBorders>
              <w:top w:val="single" w:sz="6" w:space="0" w:color="auto"/>
              <w:left w:val="single" w:sz="6" w:space="0" w:color="auto"/>
              <w:bottom w:val="single" w:sz="6" w:space="0" w:color="auto"/>
              <w:right w:val="single" w:sz="6" w:space="0" w:color="auto"/>
            </w:tcBorders>
            <w:vAlign w:val="center"/>
          </w:tcPr>
          <w:p w:rsidR="008D1605" w:rsidRPr="00F751F2" w:rsidRDefault="008D1605" w:rsidP="00B169FB">
            <w:pPr>
              <w:pStyle w:val="ConsPlusCell"/>
              <w:widowControl/>
              <w:jc w:val="center"/>
              <w:rPr>
                <w:rFonts w:ascii="Times New Roman" w:hAnsi="Times New Roman" w:cs="Times New Roman"/>
              </w:rPr>
            </w:pPr>
            <w:r w:rsidRPr="00F751F2">
              <w:rPr>
                <w:rFonts w:ascii="Times New Roman" w:hAnsi="Times New Roman" w:cs="Times New Roman"/>
              </w:rPr>
              <w:t xml:space="preserve">N  </w:t>
            </w:r>
            <w:r w:rsidRPr="00F751F2">
              <w:rPr>
                <w:rFonts w:ascii="Times New Roman" w:hAnsi="Times New Roman" w:cs="Times New Roman"/>
              </w:rPr>
              <w:br/>
            </w:r>
            <w:proofErr w:type="spellStart"/>
            <w:proofErr w:type="gramStart"/>
            <w:r w:rsidRPr="00F751F2">
              <w:rPr>
                <w:rFonts w:ascii="Times New Roman" w:hAnsi="Times New Roman" w:cs="Times New Roman"/>
              </w:rPr>
              <w:t>п</w:t>
            </w:r>
            <w:proofErr w:type="spellEnd"/>
            <w:proofErr w:type="gramEnd"/>
            <w:r w:rsidRPr="00F751F2">
              <w:rPr>
                <w:rFonts w:ascii="Times New Roman" w:hAnsi="Times New Roman" w:cs="Times New Roman"/>
              </w:rPr>
              <w:t>/</w:t>
            </w:r>
            <w:proofErr w:type="spellStart"/>
            <w:r w:rsidRPr="00F751F2">
              <w:rPr>
                <w:rFonts w:ascii="Times New Roman" w:hAnsi="Times New Roman" w:cs="Times New Roman"/>
              </w:rPr>
              <w:t>п</w:t>
            </w:r>
            <w:proofErr w:type="spellEnd"/>
          </w:p>
        </w:tc>
        <w:tc>
          <w:tcPr>
            <w:tcW w:w="6075" w:type="dxa"/>
            <w:tcBorders>
              <w:top w:val="single" w:sz="6" w:space="0" w:color="auto"/>
              <w:left w:val="single" w:sz="6" w:space="0" w:color="auto"/>
              <w:bottom w:val="single" w:sz="6" w:space="0" w:color="auto"/>
              <w:right w:val="single" w:sz="6" w:space="0" w:color="auto"/>
            </w:tcBorders>
            <w:vAlign w:val="center"/>
          </w:tcPr>
          <w:p w:rsidR="008D1605" w:rsidRPr="00F751F2" w:rsidRDefault="008D1605" w:rsidP="00B169FB">
            <w:pPr>
              <w:pStyle w:val="ConsPlusCell"/>
              <w:widowControl/>
              <w:jc w:val="center"/>
              <w:rPr>
                <w:rFonts w:ascii="Times New Roman" w:hAnsi="Times New Roman" w:cs="Times New Roman"/>
                <w:sz w:val="28"/>
                <w:szCs w:val="28"/>
              </w:rPr>
            </w:pPr>
            <w:r w:rsidRPr="00F751F2">
              <w:rPr>
                <w:rFonts w:ascii="Times New Roman" w:hAnsi="Times New Roman" w:cs="Times New Roman"/>
                <w:sz w:val="28"/>
                <w:szCs w:val="28"/>
              </w:rPr>
              <w:t>Наименование транспортного узла</w:t>
            </w:r>
          </w:p>
        </w:tc>
        <w:tc>
          <w:tcPr>
            <w:tcW w:w="1606" w:type="dxa"/>
            <w:tcBorders>
              <w:top w:val="single" w:sz="6" w:space="0" w:color="auto"/>
              <w:left w:val="single" w:sz="6" w:space="0" w:color="auto"/>
              <w:bottom w:val="single" w:sz="6" w:space="0" w:color="auto"/>
              <w:right w:val="single" w:sz="6" w:space="0" w:color="auto"/>
            </w:tcBorders>
            <w:vAlign w:val="center"/>
          </w:tcPr>
          <w:p w:rsidR="008D1605" w:rsidRPr="00F751F2" w:rsidRDefault="008D1605" w:rsidP="00B169FB">
            <w:pPr>
              <w:pStyle w:val="ConsPlusCell"/>
              <w:widowControl/>
              <w:jc w:val="center"/>
              <w:rPr>
                <w:rFonts w:ascii="Times New Roman" w:hAnsi="Times New Roman" w:cs="Times New Roman"/>
                <w:sz w:val="28"/>
                <w:szCs w:val="28"/>
              </w:rPr>
            </w:pPr>
            <w:r w:rsidRPr="00F751F2">
              <w:rPr>
                <w:rFonts w:ascii="Times New Roman" w:hAnsi="Times New Roman" w:cs="Times New Roman"/>
                <w:sz w:val="28"/>
                <w:szCs w:val="28"/>
              </w:rPr>
              <w:t>Расстояние (</w:t>
            </w:r>
            <w:proofErr w:type="gramStart"/>
            <w:r w:rsidRPr="00F751F2">
              <w:rPr>
                <w:rFonts w:ascii="Times New Roman" w:hAnsi="Times New Roman" w:cs="Times New Roman"/>
                <w:sz w:val="28"/>
                <w:szCs w:val="28"/>
              </w:rPr>
              <w:t>км</w:t>
            </w:r>
            <w:proofErr w:type="gramEnd"/>
            <w:r w:rsidRPr="00F751F2">
              <w:rPr>
                <w:rFonts w:ascii="Times New Roman" w:hAnsi="Times New Roman" w:cs="Times New Roman"/>
                <w:sz w:val="28"/>
                <w:szCs w:val="28"/>
              </w:rPr>
              <w:t>)</w:t>
            </w:r>
          </w:p>
        </w:tc>
      </w:tr>
      <w:tr w:rsidR="008D1605" w:rsidRPr="00F751F2" w:rsidTr="00B169FB">
        <w:trPr>
          <w:trHeight w:val="240"/>
        </w:trPr>
        <w:tc>
          <w:tcPr>
            <w:tcW w:w="540"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rPr>
                <w:rFonts w:ascii="Times New Roman" w:hAnsi="Times New Roman" w:cs="Times New Roman"/>
                <w:sz w:val="28"/>
                <w:szCs w:val="28"/>
              </w:rPr>
            </w:pPr>
            <w:r w:rsidRPr="00F751F2">
              <w:rPr>
                <w:rFonts w:ascii="Times New Roman" w:hAnsi="Times New Roman" w:cs="Times New Roman"/>
                <w:sz w:val="28"/>
                <w:szCs w:val="28"/>
              </w:rPr>
              <w:t xml:space="preserve">1  </w:t>
            </w:r>
          </w:p>
        </w:tc>
        <w:tc>
          <w:tcPr>
            <w:tcW w:w="6075"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rPr>
                <w:rFonts w:ascii="Times New Roman" w:hAnsi="Times New Roman" w:cs="Times New Roman"/>
                <w:sz w:val="28"/>
                <w:szCs w:val="28"/>
              </w:rPr>
            </w:pPr>
            <w:r w:rsidRPr="00F751F2">
              <w:rPr>
                <w:rFonts w:ascii="Times New Roman" w:hAnsi="Times New Roman" w:cs="Times New Roman"/>
                <w:sz w:val="28"/>
                <w:szCs w:val="28"/>
              </w:rPr>
              <w:t>От ближайшей ж/</w:t>
            </w:r>
            <w:proofErr w:type="spellStart"/>
            <w:r w:rsidRPr="00F751F2">
              <w:rPr>
                <w:rFonts w:ascii="Times New Roman" w:hAnsi="Times New Roman" w:cs="Times New Roman"/>
                <w:sz w:val="28"/>
                <w:szCs w:val="28"/>
              </w:rPr>
              <w:t>д</w:t>
            </w:r>
            <w:proofErr w:type="spellEnd"/>
            <w:r w:rsidRPr="00F751F2">
              <w:rPr>
                <w:rFonts w:ascii="Times New Roman" w:hAnsi="Times New Roman" w:cs="Times New Roman"/>
                <w:sz w:val="28"/>
                <w:szCs w:val="28"/>
              </w:rPr>
              <w:t xml:space="preserve"> станции                    </w:t>
            </w:r>
          </w:p>
        </w:tc>
        <w:tc>
          <w:tcPr>
            <w:tcW w:w="1606"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jc w:val="center"/>
              <w:rPr>
                <w:rFonts w:ascii="Times New Roman" w:hAnsi="Times New Roman" w:cs="Times New Roman"/>
                <w:sz w:val="28"/>
                <w:szCs w:val="28"/>
              </w:rPr>
            </w:pPr>
            <w:r w:rsidRPr="00F751F2">
              <w:rPr>
                <w:rFonts w:ascii="Times New Roman" w:hAnsi="Times New Roman" w:cs="Times New Roman"/>
                <w:sz w:val="28"/>
                <w:szCs w:val="28"/>
              </w:rPr>
              <w:t>9,5</w:t>
            </w:r>
          </w:p>
        </w:tc>
      </w:tr>
      <w:tr w:rsidR="008D1605" w:rsidRPr="00F751F2" w:rsidTr="00B169FB">
        <w:trPr>
          <w:trHeight w:val="240"/>
        </w:trPr>
        <w:tc>
          <w:tcPr>
            <w:tcW w:w="540"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rPr>
                <w:rFonts w:ascii="Times New Roman" w:hAnsi="Times New Roman" w:cs="Times New Roman"/>
                <w:sz w:val="28"/>
                <w:szCs w:val="28"/>
              </w:rPr>
            </w:pPr>
            <w:r w:rsidRPr="00F751F2">
              <w:rPr>
                <w:rFonts w:ascii="Times New Roman" w:hAnsi="Times New Roman" w:cs="Times New Roman"/>
                <w:sz w:val="28"/>
                <w:szCs w:val="28"/>
              </w:rPr>
              <w:t xml:space="preserve">2  </w:t>
            </w:r>
          </w:p>
        </w:tc>
        <w:tc>
          <w:tcPr>
            <w:tcW w:w="6075"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rPr>
                <w:rFonts w:ascii="Times New Roman" w:hAnsi="Times New Roman" w:cs="Times New Roman"/>
                <w:sz w:val="28"/>
                <w:szCs w:val="28"/>
              </w:rPr>
            </w:pPr>
            <w:r w:rsidRPr="00F751F2">
              <w:rPr>
                <w:rFonts w:ascii="Times New Roman" w:hAnsi="Times New Roman" w:cs="Times New Roman"/>
                <w:sz w:val="28"/>
                <w:szCs w:val="28"/>
              </w:rPr>
              <w:t xml:space="preserve">От райцентра (автодорога)                   </w:t>
            </w:r>
          </w:p>
        </w:tc>
        <w:tc>
          <w:tcPr>
            <w:tcW w:w="1606"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jc w:val="center"/>
              <w:rPr>
                <w:rFonts w:ascii="Times New Roman" w:hAnsi="Times New Roman" w:cs="Times New Roman"/>
                <w:sz w:val="28"/>
                <w:szCs w:val="28"/>
              </w:rPr>
            </w:pPr>
            <w:r w:rsidRPr="00F751F2">
              <w:rPr>
                <w:rFonts w:ascii="Times New Roman" w:hAnsi="Times New Roman" w:cs="Times New Roman"/>
                <w:sz w:val="28"/>
                <w:szCs w:val="28"/>
              </w:rPr>
              <w:t>6</w:t>
            </w:r>
          </w:p>
        </w:tc>
      </w:tr>
      <w:tr w:rsidR="008D1605" w:rsidRPr="00F751F2" w:rsidTr="00B169FB">
        <w:trPr>
          <w:trHeight w:val="240"/>
        </w:trPr>
        <w:tc>
          <w:tcPr>
            <w:tcW w:w="540"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rPr>
                <w:rFonts w:ascii="Times New Roman" w:hAnsi="Times New Roman" w:cs="Times New Roman"/>
                <w:sz w:val="28"/>
                <w:szCs w:val="28"/>
              </w:rPr>
            </w:pPr>
            <w:r w:rsidRPr="00F751F2">
              <w:rPr>
                <w:rFonts w:ascii="Times New Roman" w:hAnsi="Times New Roman" w:cs="Times New Roman"/>
                <w:sz w:val="28"/>
                <w:szCs w:val="28"/>
              </w:rPr>
              <w:t xml:space="preserve">3  </w:t>
            </w:r>
          </w:p>
        </w:tc>
        <w:tc>
          <w:tcPr>
            <w:tcW w:w="6075"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rPr>
                <w:rFonts w:ascii="Times New Roman" w:hAnsi="Times New Roman" w:cs="Times New Roman"/>
                <w:sz w:val="28"/>
                <w:szCs w:val="28"/>
              </w:rPr>
            </w:pPr>
            <w:r w:rsidRPr="00F751F2">
              <w:rPr>
                <w:rFonts w:ascii="Times New Roman" w:hAnsi="Times New Roman" w:cs="Times New Roman"/>
                <w:sz w:val="28"/>
                <w:szCs w:val="28"/>
              </w:rPr>
              <w:t xml:space="preserve">От областного центра (автодорога)           </w:t>
            </w:r>
          </w:p>
        </w:tc>
        <w:tc>
          <w:tcPr>
            <w:tcW w:w="1606" w:type="dxa"/>
            <w:tcBorders>
              <w:top w:val="single" w:sz="6" w:space="0" w:color="auto"/>
              <w:left w:val="single" w:sz="6" w:space="0" w:color="auto"/>
              <w:bottom w:val="single" w:sz="6" w:space="0" w:color="auto"/>
              <w:right w:val="single" w:sz="6" w:space="0" w:color="auto"/>
            </w:tcBorders>
          </w:tcPr>
          <w:p w:rsidR="008D1605" w:rsidRPr="00F751F2" w:rsidRDefault="008D1605" w:rsidP="00B169FB">
            <w:pPr>
              <w:pStyle w:val="ConsPlusCell"/>
              <w:widowControl/>
              <w:jc w:val="center"/>
              <w:rPr>
                <w:rFonts w:ascii="Times New Roman" w:hAnsi="Times New Roman" w:cs="Times New Roman"/>
                <w:sz w:val="28"/>
                <w:szCs w:val="28"/>
              </w:rPr>
            </w:pPr>
            <w:r w:rsidRPr="00F751F2">
              <w:rPr>
                <w:rFonts w:ascii="Times New Roman" w:hAnsi="Times New Roman" w:cs="Times New Roman"/>
                <w:sz w:val="28"/>
                <w:szCs w:val="28"/>
              </w:rPr>
              <w:t>76</w:t>
            </w:r>
          </w:p>
        </w:tc>
      </w:tr>
    </w:tbl>
    <w:p w:rsidR="008D1605" w:rsidRPr="00F751F2" w:rsidRDefault="008D1605" w:rsidP="008D1605">
      <w:pPr>
        <w:jc w:val="center"/>
        <w:rPr>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Default="008D1605" w:rsidP="008D1605">
      <w:pPr>
        <w:pStyle w:val="ConsPlusNormal"/>
        <w:widowControl/>
        <w:ind w:firstLine="0"/>
        <w:jc w:val="center"/>
        <w:rPr>
          <w:rFonts w:ascii="Times New Roman" w:hAnsi="Times New Roman" w:cs="Times New Roman"/>
          <w:sz w:val="28"/>
          <w:szCs w:val="28"/>
        </w:rPr>
      </w:pPr>
    </w:p>
    <w:p w:rsidR="008D1605" w:rsidRPr="00F751F2" w:rsidRDefault="008D1605" w:rsidP="008D1605">
      <w:pPr>
        <w:pStyle w:val="ConsPlusNormal"/>
        <w:widowControl/>
        <w:ind w:firstLine="0"/>
        <w:jc w:val="center"/>
        <w:rPr>
          <w:rFonts w:ascii="Times New Roman" w:hAnsi="Times New Roman" w:cs="Times New Roman"/>
          <w:sz w:val="28"/>
          <w:szCs w:val="28"/>
        </w:rPr>
      </w:pPr>
      <w:r w:rsidRPr="00F751F2">
        <w:rPr>
          <w:rFonts w:ascii="Times New Roman" w:hAnsi="Times New Roman" w:cs="Times New Roman"/>
          <w:sz w:val="28"/>
          <w:szCs w:val="28"/>
        </w:rPr>
        <w:lastRenderedPageBreak/>
        <w:t>Перечень</w:t>
      </w:r>
    </w:p>
    <w:p w:rsidR="008D1605" w:rsidRPr="00F751F2" w:rsidRDefault="008D1605" w:rsidP="008D1605">
      <w:pPr>
        <w:pStyle w:val="ConsPlusNormal"/>
        <w:widowControl/>
        <w:ind w:firstLine="0"/>
        <w:jc w:val="center"/>
        <w:rPr>
          <w:rFonts w:ascii="Times New Roman" w:hAnsi="Times New Roman" w:cs="Times New Roman"/>
          <w:sz w:val="28"/>
          <w:szCs w:val="28"/>
        </w:rPr>
      </w:pPr>
      <w:r w:rsidRPr="00F751F2">
        <w:rPr>
          <w:rFonts w:ascii="Times New Roman" w:hAnsi="Times New Roman" w:cs="Times New Roman"/>
          <w:sz w:val="28"/>
          <w:szCs w:val="28"/>
        </w:rPr>
        <w:t>населенных пунктов, расположенных</w:t>
      </w:r>
    </w:p>
    <w:p w:rsidR="008D1605" w:rsidRDefault="008D1605" w:rsidP="008D1605">
      <w:pPr>
        <w:pStyle w:val="ConsPlusNormal"/>
        <w:widowControl/>
        <w:ind w:firstLine="0"/>
        <w:jc w:val="center"/>
        <w:rPr>
          <w:rFonts w:ascii="Times New Roman" w:hAnsi="Times New Roman" w:cs="Times New Roman"/>
          <w:sz w:val="28"/>
          <w:szCs w:val="28"/>
        </w:rPr>
      </w:pPr>
      <w:r w:rsidRPr="00F751F2">
        <w:rPr>
          <w:rFonts w:ascii="Times New Roman" w:hAnsi="Times New Roman" w:cs="Times New Roman"/>
          <w:sz w:val="28"/>
          <w:szCs w:val="28"/>
        </w:rPr>
        <w:t>на территории сельсовета</w:t>
      </w:r>
    </w:p>
    <w:p w:rsidR="008D1605" w:rsidRPr="00F751F2" w:rsidRDefault="008D1605" w:rsidP="008D1605">
      <w:pPr>
        <w:pStyle w:val="ConsPlusNormal"/>
        <w:widowControl/>
        <w:ind w:firstLine="0"/>
        <w:jc w:val="center"/>
        <w:rPr>
          <w:rFonts w:ascii="Times New Roman" w:hAnsi="Times New Roman" w:cs="Times New Roman"/>
          <w:sz w:val="28"/>
          <w:szCs w:val="28"/>
        </w:rPr>
      </w:pPr>
    </w:p>
    <w:tbl>
      <w:tblPr>
        <w:tblStyle w:val="aff3"/>
        <w:tblW w:w="0" w:type="auto"/>
        <w:tblInd w:w="1101" w:type="dxa"/>
        <w:tblLook w:val="01E0"/>
      </w:tblPr>
      <w:tblGrid>
        <w:gridCol w:w="520"/>
        <w:gridCol w:w="5434"/>
        <w:gridCol w:w="1842"/>
      </w:tblGrid>
      <w:tr w:rsidR="008D1605" w:rsidRPr="00F751F2" w:rsidTr="00B169FB">
        <w:tc>
          <w:tcPr>
            <w:tcW w:w="520" w:type="dxa"/>
            <w:vAlign w:val="center"/>
          </w:tcPr>
          <w:p w:rsidR="008D1605" w:rsidRPr="00F751F2" w:rsidRDefault="008D1605" w:rsidP="00B169FB">
            <w:pPr>
              <w:pStyle w:val="ConsPlusNormal"/>
              <w:widowControl/>
              <w:ind w:firstLine="0"/>
              <w:jc w:val="center"/>
              <w:rPr>
                <w:rFonts w:ascii="Times New Roman" w:hAnsi="Times New Roman" w:cs="Times New Roman"/>
              </w:rPr>
            </w:pPr>
            <w:r w:rsidRPr="00F751F2">
              <w:rPr>
                <w:rFonts w:ascii="Times New Roman" w:hAnsi="Times New Roman" w:cs="Times New Roman"/>
              </w:rPr>
              <w:t>№</w:t>
            </w:r>
          </w:p>
          <w:p w:rsidR="008D1605" w:rsidRPr="00F751F2" w:rsidRDefault="008D1605" w:rsidP="00B169FB">
            <w:pPr>
              <w:pStyle w:val="ConsPlusNormal"/>
              <w:widowControl/>
              <w:ind w:firstLine="0"/>
              <w:jc w:val="center"/>
              <w:rPr>
                <w:rFonts w:ascii="Times New Roman" w:hAnsi="Times New Roman" w:cs="Times New Roman"/>
                <w:sz w:val="28"/>
                <w:szCs w:val="28"/>
              </w:rPr>
            </w:pPr>
            <w:proofErr w:type="spellStart"/>
            <w:proofErr w:type="gramStart"/>
            <w:r w:rsidRPr="00F751F2">
              <w:rPr>
                <w:rFonts w:ascii="Times New Roman" w:hAnsi="Times New Roman" w:cs="Times New Roman"/>
              </w:rPr>
              <w:t>п</w:t>
            </w:r>
            <w:proofErr w:type="spellEnd"/>
            <w:proofErr w:type="gramEnd"/>
            <w:r w:rsidRPr="00F751F2">
              <w:rPr>
                <w:rFonts w:ascii="Times New Roman" w:hAnsi="Times New Roman" w:cs="Times New Roman"/>
              </w:rPr>
              <w:t>/</w:t>
            </w:r>
            <w:proofErr w:type="spellStart"/>
            <w:r w:rsidRPr="00F751F2">
              <w:rPr>
                <w:rFonts w:ascii="Times New Roman" w:hAnsi="Times New Roman" w:cs="Times New Roman"/>
              </w:rPr>
              <w:t>п</w:t>
            </w:r>
            <w:proofErr w:type="spellEnd"/>
          </w:p>
        </w:tc>
        <w:tc>
          <w:tcPr>
            <w:tcW w:w="5434" w:type="dxa"/>
            <w:vAlign w:val="center"/>
          </w:tcPr>
          <w:p w:rsidR="008D1605" w:rsidRPr="00F751F2" w:rsidRDefault="008D1605" w:rsidP="00B169FB">
            <w:pPr>
              <w:tabs>
                <w:tab w:val="left" w:pos="1965"/>
              </w:tabs>
              <w:jc w:val="center"/>
              <w:rPr>
                <w:sz w:val="28"/>
                <w:szCs w:val="28"/>
              </w:rPr>
            </w:pPr>
            <w:r w:rsidRPr="00F751F2">
              <w:rPr>
                <w:sz w:val="28"/>
                <w:szCs w:val="28"/>
              </w:rPr>
              <w:t>Наименование</w:t>
            </w:r>
            <w:r>
              <w:rPr>
                <w:sz w:val="28"/>
                <w:szCs w:val="28"/>
              </w:rPr>
              <w:t xml:space="preserve"> </w:t>
            </w:r>
            <w:r w:rsidRPr="00F751F2">
              <w:rPr>
                <w:sz w:val="28"/>
                <w:szCs w:val="28"/>
              </w:rPr>
              <w:t>населенного</w:t>
            </w:r>
            <w:r>
              <w:rPr>
                <w:sz w:val="28"/>
                <w:szCs w:val="28"/>
              </w:rPr>
              <w:t xml:space="preserve"> </w:t>
            </w:r>
            <w:r w:rsidRPr="00F751F2">
              <w:rPr>
                <w:sz w:val="28"/>
                <w:szCs w:val="28"/>
              </w:rPr>
              <w:t>пун</w:t>
            </w:r>
            <w:r w:rsidRPr="00F751F2">
              <w:rPr>
                <w:sz w:val="28"/>
                <w:szCs w:val="28"/>
              </w:rPr>
              <w:t>к</w:t>
            </w:r>
            <w:r w:rsidRPr="00F751F2">
              <w:rPr>
                <w:sz w:val="28"/>
                <w:szCs w:val="28"/>
              </w:rPr>
              <w:t>та</w:t>
            </w:r>
          </w:p>
        </w:tc>
        <w:tc>
          <w:tcPr>
            <w:tcW w:w="1842" w:type="dxa"/>
            <w:vAlign w:val="center"/>
          </w:tcPr>
          <w:p w:rsidR="008D1605" w:rsidRPr="00F751F2" w:rsidRDefault="008D1605" w:rsidP="00B169FB">
            <w:pPr>
              <w:tabs>
                <w:tab w:val="left" w:pos="1965"/>
              </w:tabs>
              <w:jc w:val="center"/>
              <w:rPr>
                <w:sz w:val="28"/>
                <w:szCs w:val="28"/>
              </w:rPr>
            </w:pPr>
            <w:r w:rsidRPr="00F751F2">
              <w:rPr>
                <w:sz w:val="28"/>
                <w:szCs w:val="28"/>
              </w:rPr>
              <w:t>Число жителей</w:t>
            </w:r>
          </w:p>
        </w:tc>
      </w:tr>
      <w:tr w:rsidR="008D1605" w:rsidRPr="0083640C" w:rsidTr="00B169FB">
        <w:trPr>
          <w:trHeight w:val="255"/>
        </w:trPr>
        <w:tc>
          <w:tcPr>
            <w:tcW w:w="520" w:type="dxa"/>
            <w:vAlign w:val="center"/>
          </w:tcPr>
          <w:p w:rsidR="008D1605" w:rsidRPr="00F751F2" w:rsidRDefault="008D1605" w:rsidP="00B169FB">
            <w:pPr>
              <w:tabs>
                <w:tab w:val="left" w:pos="1965"/>
              </w:tabs>
              <w:jc w:val="center"/>
              <w:rPr>
                <w:sz w:val="28"/>
                <w:szCs w:val="28"/>
              </w:rPr>
            </w:pPr>
            <w:r w:rsidRPr="00F751F2">
              <w:rPr>
                <w:sz w:val="28"/>
                <w:szCs w:val="28"/>
              </w:rPr>
              <w:t>1</w:t>
            </w:r>
          </w:p>
        </w:tc>
        <w:tc>
          <w:tcPr>
            <w:tcW w:w="5434" w:type="dxa"/>
          </w:tcPr>
          <w:p w:rsidR="008D1605" w:rsidRPr="00F751F2" w:rsidRDefault="008D1605" w:rsidP="00B169FB">
            <w:pPr>
              <w:tabs>
                <w:tab w:val="left" w:pos="1965"/>
              </w:tabs>
              <w:rPr>
                <w:sz w:val="28"/>
                <w:szCs w:val="28"/>
              </w:rPr>
            </w:pPr>
            <w:r w:rsidRPr="00F751F2">
              <w:rPr>
                <w:sz w:val="28"/>
                <w:szCs w:val="28"/>
              </w:rPr>
              <w:t xml:space="preserve">д. </w:t>
            </w:r>
            <w:proofErr w:type="spellStart"/>
            <w:r w:rsidRPr="00F751F2">
              <w:rPr>
                <w:sz w:val="28"/>
                <w:szCs w:val="28"/>
              </w:rPr>
              <w:t>Апраксино</w:t>
            </w:r>
            <w:proofErr w:type="spellEnd"/>
            <w:r w:rsidRPr="00F751F2">
              <w:rPr>
                <w:sz w:val="28"/>
                <w:szCs w:val="28"/>
              </w:rPr>
              <w:t>                                        </w:t>
            </w:r>
          </w:p>
        </w:tc>
        <w:tc>
          <w:tcPr>
            <w:tcW w:w="1842" w:type="dxa"/>
          </w:tcPr>
          <w:p w:rsidR="008D1605" w:rsidRPr="0083640C" w:rsidRDefault="008D1605" w:rsidP="00B169FB">
            <w:pPr>
              <w:tabs>
                <w:tab w:val="left" w:pos="1965"/>
              </w:tabs>
              <w:jc w:val="center"/>
              <w:rPr>
                <w:sz w:val="28"/>
                <w:szCs w:val="28"/>
              </w:rPr>
            </w:pPr>
            <w:r>
              <w:rPr>
                <w:sz w:val="28"/>
                <w:szCs w:val="28"/>
              </w:rPr>
              <w:t>236</w:t>
            </w:r>
          </w:p>
        </w:tc>
      </w:tr>
      <w:tr w:rsidR="008D1605" w:rsidRPr="0083640C" w:rsidTr="00B169FB">
        <w:trPr>
          <w:trHeight w:val="322"/>
        </w:trPr>
        <w:tc>
          <w:tcPr>
            <w:tcW w:w="520" w:type="dxa"/>
            <w:vAlign w:val="center"/>
          </w:tcPr>
          <w:p w:rsidR="008D1605" w:rsidRPr="00F751F2" w:rsidRDefault="008D1605" w:rsidP="00B169FB">
            <w:pPr>
              <w:tabs>
                <w:tab w:val="left" w:pos="1965"/>
              </w:tabs>
              <w:jc w:val="center"/>
              <w:rPr>
                <w:sz w:val="28"/>
                <w:szCs w:val="28"/>
              </w:rPr>
            </w:pPr>
            <w:r w:rsidRPr="00F751F2">
              <w:rPr>
                <w:sz w:val="28"/>
                <w:szCs w:val="28"/>
              </w:rPr>
              <w:t>2</w:t>
            </w:r>
          </w:p>
        </w:tc>
        <w:tc>
          <w:tcPr>
            <w:tcW w:w="5434" w:type="dxa"/>
          </w:tcPr>
          <w:p w:rsidR="008D1605" w:rsidRPr="00F751F2" w:rsidRDefault="008D1605" w:rsidP="00B169FB">
            <w:pPr>
              <w:tabs>
                <w:tab w:val="left" w:pos="1965"/>
              </w:tabs>
              <w:rPr>
                <w:sz w:val="28"/>
                <w:szCs w:val="28"/>
              </w:rPr>
            </w:pPr>
            <w:r w:rsidRPr="00F751F2">
              <w:rPr>
                <w:sz w:val="28"/>
                <w:szCs w:val="28"/>
              </w:rPr>
              <w:t>д</w:t>
            </w:r>
            <w:proofErr w:type="gramStart"/>
            <w:r w:rsidRPr="00F751F2">
              <w:rPr>
                <w:sz w:val="28"/>
                <w:szCs w:val="28"/>
              </w:rPr>
              <w:t>.Г</w:t>
            </w:r>
            <w:proofErr w:type="gramEnd"/>
            <w:r w:rsidRPr="00F751F2">
              <w:rPr>
                <w:sz w:val="28"/>
                <w:szCs w:val="28"/>
              </w:rPr>
              <w:t>олицыно                                            </w:t>
            </w:r>
          </w:p>
        </w:tc>
        <w:tc>
          <w:tcPr>
            <w:tcW w:w="1842" w:type="dxa"/>
          </w:tcPr>
          <w:p w:rsidR="008D1605" w:rsidRPr="0083640C" w:rsidRDefault="008D1605" w:rsidP="00B169FB">
            <w:pPr>
              <w:tabs>
                <w:tab w:val="left" w:pos="1965"/>
              </w:tabs>
              <w:jc w:val="center"/>
              <w:rPr>
                <w:sz w:val="28"/>
                <w:szCs w:val="28"/>
              </w:rPr>
            </w:pPr>
            <w:r w:rsidRPr="0083640C">
              <w:rPr>
                <w:sz w:val="28"/>
                <w:szCs w:val="28"/>
              </w:rPr>
              <w:t>1</w:t>
            </w:r>
          </w:p>
        </w:tc>
      </w:tr>
      <w:tr w:rsidR="008D1605" w:rsidRPr="0083640C" w:rsidTr="00B169FB">
        <w:tc>
          <w:tcPr>
            <w:tcW w:w="520" w:type="dxa"/>
            <w:vAlign w:val="center"/>
          </w:tcPr>
          <w:p w:rsidR="008D1605" w:rsidRPr="00F751F2" w:rsidRDefault="008D1605" w:rsidP="00B169FB">
            <w:pPr>
              <w:tabs>
                <w:tab w:val="left" w:pos="1965"/>
              </w:tabs>
              <w:jc w:val="center"/>
              <w:rPr>
                <w:sz w:val="28"/>
                <w:szCs w:val="28"/>
              </w:rPr>
            </w:pPr>
            <w:r w:rsidRPr="00F751F2">
              <w:rPr>
                <w:sz w:val="28"/>
                <w:szCs w:val="28"/>
              </w:rPr>
              <w:t>3</w:t>
            </w:r>
          </w:p>
        </w:tc>
        <w:tc>
          <w:tcPr>
            <w:tcW w:w="5434" w:type="dxa"/>
          </w:tcPr>
          <w:p w:rsidR="008D1605" w:rsidRPr="00F751F2" w:rsidRDefault="008D1605" w:rsidP="00B169FB">
            <w:pPr>
              <w:tabs>
                <w:tab w:val="left" w:pos="1965"/>
              </w:tabs>
              <w:rPr>
                <w:sz w:val="28"/>
                <w:szCs w:val="28"/>
              </w:rPr>
            </w:pPr>
            <w:r w:rsidRPr="00F751F2">
              <w:rPr>
                <w:sz w:val="28"/>
                <w:szCs w:val="28"/>
              </w:rPr>
              <w:t>д</w:t>
            </w:r>
            <w:proofErr w:type="gramStart"/>
            <w:r w:rsidRPr="00F751F2">
              <w:rPr>
                <w:sz w:val="28"/>
                <w:szCs w:val="28"/>
              </w:rPr>
              <w:t>.Д</w:t>
            </w:r>
            <w:proofErr w:type="gramEnd"/>
            <w:r w:rsidRPr="00F751F2">
              <w:rPr>
                <w:sz w:val="28"/>
                <w:szCs w:val="28"/>
              </w:rPr>
              <w:t>авыдовка                                        </w:t>
            </w:r>
          </w:p>
        </w:tc>
        <w:tc>
          <w:tcPr>
            <w:tcW w:w="1842" w:type="dxa"/>
          </w:tcPr>
          <w:p w:rsidR="008D1605" w:rsidRPr="0083640C" w:rsidRDefault="008D1605" w:rsidP="00B169FB">
            <w:pPr>
              <w:tabs>
                <w:tab w:val="left" w:pos="1965"/>
              </w:tabs>
              <w:jc w:val="center"/>
              <w:rPr>
                <w:sz w:val="28"/>
                <w:szCs w:val="28"/>
              </w:rPr>
            </w:pPr>
            <w:r>
              <w:rPr>
                <w:sz w:val="28"/>
                <w:szCs w:val="28"/>
              </w:rPr>
              <w:t>31</w:t>
            </w:r>
          </w:p>
        </w:tc>
      </w:tr>
      <w:tr w:rsidR="008D1605" w:rsidRPr="0083640C" w:rsidTr="00B169FB">
        <w:tc>
          <w:tcPr>
            <w:tcW w:w="520" w:type="dxa"/>
            <w:vAlign w:val="center"/>
          </w:tcPr>
          <w:p w:rsidR="008D1605" w:rsidRPr="00F751F2" w:rsidRDefault="008D1605" w:rsidP="00B169FB">
            <w:pPr>
              <w:tabs>
                <w:tab w:val="left" w:pos="1965"/>
              </w:tabs>
              <w:jc w:val="center"/>
              <w:rPr>
                <w:sz w:val="28"/>
                <w:szCs w:val="28"/>
              </w:rPr>
            </w:pPr>
            <w:r w:rsidRPr="00F751F2">
              <w:rPr>
                <w:sz w:val="28"/>
                <w:szCs w:val="28"/>
              </w:rPr>
              <w:t>4</w:t>
            </w:r>
          </w:p>
        </w:tc>
        <w:tc>
          <w:tcPr>
            <w:tcW w:w="5434" w:type="dxa"/>
          </w:tcPr>
          <w:p w:rsidR="008D1605" w:rsidRPr="00F751F2" w:rsidRDefault="008D1605" w:rsidP="00B169FB">
            <w:pPr>
              <w:tabs>
                <w:tab w:val="left" w:pos="1965"/>
              </w:tabs>
              <w:rPr>
                <w:sz w:val="28"/>
                <w:szCs w:val="28"/>
              </w:rPr>
            </w:pPr>
            <w:r w:rsidRPr="00F751F2">
              <w:rPr>
                <w:sz w:val="28"/>
                <w:szCs w:val="28"/>
              </w:rPr>
              <w:t xml:space="preserve">д. </w:t>
            </w:r>
            <w:proofErr w:type="spellStart"/>
            <w:r w:rsidRPr="00F751F2">
              <w:rPr>
                <w:sz w:val="28"/>
                <w:szCs w:val="28"/>
              </w:rPr>
              <w:t>Жмакино</w:t>
            </w:r>
            <w:proofErr w:type="spellEnd"/>
            <w:r w:rsidRPr="00F751F2">
              <w:rPr>
                <w:sz w:val="28"/>
                <w:szCs w:val="28"/>
              </w:rPr>
              <w:t>                          </w:t>
            </w:r>
          </w:p>
        </w:tc>
        <w:tc>
          <w:tcPr>
            <w:tcW w:w="1842" w:type="dxa"/>
          </w:tcPr>
          <w:p w:rsidR="008D1605" w:rsidRPr="0083640C" w:rsidRDefault="008D1605" w:rsidP="00B169FB">
            <w:pPr>
              <w:tabs>
                <w:tab w:val="left" w:pos="1965"/>
              </w:tabs>
              <w:jc w:val="center"/>
              <w:rPr>
                <w:sz w:val="28"/>
                <w:szCs w:val="28"/>
              </w:rPr>
            </w:pPr>
            <w:r>
              <w:rPr>
                <w:sz w:val="28"/>
                <w:szCs w:val="28"/>
              </w:rPr>
              <w:t>6</w:t>
            </w:r>
          </w:p>
        </w:tc>
      </w:tr>
      <w:tr w:rsidR="008D1605" w:rsidRPr="0083640C" w:rsidTr="00B169FB">
        <w:tc>
          <w:tcPr>
            <w:tcW w:w="520" w:type="dxa"/>
            <w:vAlign w:val="center"/>
          </w:tcPr>
          <w:p w:rsidR="008D1605" w:rsidRPr="00F751F2" w:rsidRDefault="008D1605" w:rsidP="00B169FB">
            <w:pPr>
              <w:tabs>
                <w:tab w:val="left" w:pos="1965"/>
              </w:tabs>
              <w:jc w:val="center"/>
              <w:rPr>
                <w:sz w:val="28"/>
                <w:szCs w:val="28"/>
              </w:rPr>
            </w:pPr>
            <w:r w:rsidRPr="00F751F2">
              <w:rPr>
                <w:sz w:val="28"/>
                <w:szCs w:val="28"/>
              </w:rPr>
              <w:t>5</w:t>
            </w:r>
          </w:p>
        </w:tc>
        <w:tc>
          <w:tcPr>
            <w:tcW w:w="5434" w:type="dxa"/>
          </w:tcPr>
          <w:p w:rsidR="008D1605" w:rsidRPr="00F751F2" w:rsidRDefault="008D1605" w:rsidP="00B169FB">
            <w:pPr>
              <w:tabs>
                <w:tab w:val="left" w:pos="1965"/>
              </w:tabs>
              <w:rPr>
                <w:sz w:val="28"/>
                <w:szCs w:val="28"/>
              </w:rPr>
            </w:pPr>
            <w:r w:rsidRPr="00F751F2">
              <w:rPr>
                <w:sz w:val="28"/>
                <w:szCs w:val="28"/>
              </w:rPr>
              <w:t>с. Никольск                                              </w:t>
            </w:r>
          </w:p>
        </w:tc>
        <w:tc>
          <w:tcPr>
            <w:tcW w:w="1842" w:type="dxa"/>
          </w:tcPr>
          <w:p w:rsidR="008D1605" w:rsidRPr="0083640C" w:rsidRDefault="008D1605" w:rsidP="00B169FB">
            <w:pPr>
              <w:tabs>
                <w:tab w:val="left" w:pos="1965"/>
              </w:tabs>
              <w:jc w:val="center"/>
              <w:rPr>
                <w:sz w:val="28"/>
                <w:szCs w:val="28"/>
              </w:rPr>
            </w:pPr>
            <w:r>
              <w:rPr>
                <w:sz w:val="28"/>
                <w:szCs w:val="28"/>
              </w:rPr>
              <w:t>20</w:t>
            </w:r>
          </w:p>
        </w:tc>
      </w:tr>
      <w:tr w:rsidR="008D1605" w:rsidRPr="0083640C" w:rsidTr="00B169FB">
        <w:tc>
          <w:tcPr>
            <w:tcW w:w="520" w:type="dxa"/>
            <w:vAlign w:val="center"/>
          </w:tcPr>
          <w:p w:rsidR="008D1605" w:rsidRPr="00F751F2" w:rsidRDefault="008D1605" w:rsidP="00B169FB">
            <w:pPr>
              <w:tabs>
                <w:tab w:val="left" w:pos="1965"/>
              </w:tabs>
              <w:jc w:val="center"/>
              <w:rPr>
                <w:sz w:val="28"/>
                <w:szCs w:val="28"/>
              </w:rPr>
            </w:pPr>
            <w:r w:rsidRPr="00F751F2">
              <w:rPr>
                <w:sz w:val="28"/>
                <w:szCs w:val="28"/>
              </w:rPr>
              <w:t>6</w:t>
            </w:r>
          </w:p>
        </w:tc>
        <w:tc>
          <w:tcPr>
            <w:tcW w:w="5434" w:type="dxa"/>
          </w:tcPr>
          <w:p w:rsidR="008D1605" w:rsidRPr="00F751F2" w:rsidRDefault="008D1605" w:rsidP="00B169FB">
            <w:pPr>
              <w:tabs>
                <w:tab w:val="left" w:pos="1965"/>
              </w:tabs>
              <w:rPr>
                <w:sz w:val="28"/>
                <w:szCs w:val="28"/>
              </w:rPr>
            </w:pPr>
            <w:proofErr w:type="spellStart"/>
            <w:r w:rsidRPr="00F751F2">
              <w:rPr>
                <w:sz w:val="28"/>
                <w:szCs w:val="28"/>
              </w:rPr>
              <w:t>д</w:t>
            </w:r>
            <w:proofErr w:type="gramStart"/>
            <w:r w:rsidRPr="00F751F2">
              <w:rPr>
                <w:sz w:val="28"/>
                <w:szCs w:val="28"/>
              </w:rPr>
              <w:t>.П</w:t>
            </w:r>
            <w:proofErr w:type="gramEnd"/>
            <w:r w:rsidRPr="00F751F2">
              <w:rPr>
                <w:sz w:val="28"/>
                <w:szCs w:val="28"/>
              </w:rPr>
              <w:t>ановка</w:t>
            </w:r>
            <w:proofErr w:type="spellEnd"/>
            <w:r w:rsidRPr="00F751F2">
              <w:rPr>
                <w:sz w:val="28"/>
                <w:szCs w:val="28"/>
              </w:rPr>
              <w:t>                                                  </w:t>
            </w:r>
          </w:p>
        </w:tc>
        <w:tc>
          <w:tcPr>
            <w:tcW w:w="1842" w:type="dxa"/>
          </w:tcPr>
          <w:p w:rsidR="008D1605" w:rsidRPr="0083640C" w:rsidRDefault="008D1605" w:rsidP="00B169FB">
            <w:pPr>
              <w:tabs>
                <w:tab w:val="left" w:pos="1965"/>
              </w:tabs>
              <w:jc w:val="center"/>
              <w:rPr>
                <w:sz w:val="28"/>
                <w:szCs w:val="28"/>
              </w:rPr>
            </w:pPr>
            <w:r>
              <w:rPr>
                <w:sz w:val="28"/>
                <w:szCs w:val="28"/>
              </w:rPr>
              <w:t>648</w:t>
            </w:r>
          </w:p>
        </w:tc>
      </w:tr>
      <w:tr w:rsidR="008D1605" w:rsidRPr="0083640C" w:rsidTr="00B169FB">
        <w:tc>
          <w:tcPr>
            <w:tcW w:w="520" w:type="dxa"/>
            <w:vAlign w:val="center"/>
          </w:tcPr>
          <w:p w:rsidR="008D1605" w:rsidRPr="00F751F2" w:rsidRDefault="008D1605" w:rsidP="00B169FB">
            <w:pPr>
              <w:tabs>
                <w:tab w:val="left" w:pos="1965"/>
              </w:tabs>
              <w:jc w:val="center"/>
              <w:rPr>
                <w:sz w:val="28"/>
                <w:szCs w:val="28"/>
              </w:rPr>
            </w:pPr>
            <w:r w:rsidRPr="00F751F2">
              <w:rPr>
                <w:sz w:val="28"/>
                <w:szCs w:val="28"/>
              </w:rPr>
              <w:t>7</w:t>
            </w:r>
          </w:p>
        </w:tc>
        <w:tc>
          <w:tcPr>
            <w:tcW w:w="5434" w:type="dxa"/>
          </w:tcPr>
          <w:p w:rsidR="008D1605" w:rsidRPr="00F751F2" w:rsidRDefault="008D1605" w:rsidP="00B169FB">
            <w:pPr>
              <w:tabs>
                <w:tab w:val="left" w:pos="1965"/>
              </w:tabs>
              <w:rPr>
                <w:sz w:val="28"/>
                <w:szCs w:val="28"/>
              </w:rPr>
            </w:pPr>
            <w:r w:rsidRPr="00F751F2">
              <w:rPr>
                <w:sz w:val="28"/>
                <w:szCs w:val="28"/>
              </w:rPr>
              <w:t xml:space="preserve">д. </w:t>
            </w:r>
            <w:proofErr w:type="spellStart"/>
            <w:r w:rsidRPr="00F751F2">
              <w:rPr>
                <w:sz w:val="28"/>
                <w:szCs w:val="28"/>
              </w:rPr>
              <w:t>Плещеевка</w:t>
            </w:r>
            <w:proofErr w:type="spellEnd"/>
            <w:r w:rsidRPr="00F751F2">
              <w:rPr>
                <w:sz w:val="28"/>
                <w:szCs w:val="28"/>
              </w:rPr>
              <w:t>                                             </w:t>
            </w:r>
          </w:p>
        </w:tc>
        <w:tc>
          <w:tcPr>
            <w:tcW w:w="1842" w:type="dxa"/>
          </w:tcPr>
          <w:p w:rsidR="008D1605" w:rsidRPr="0083640C" w:rsidRDefault="008D1605" w:rsidP="00B169FB">
            <w:pPr>
              <w:tabs>
                <w:tab w:val="left" w:pos="1965"/>
              </w:tabs>
              <w:jc w:val="center"/>
              <w:rPr>
                <w:sz w:val="28"/>
                <w:szCs w:val="28"/>
              </w:rPr>
            </w:pPr>
            <w:r>
              <w:rPr>
                <w:sz w:val="28"/>
                <w:szCs w:val="28"/>
              </w:rPr>
              <w:t>462</w:t>
            </w:r>
          </w:p>
        </w:tc>
      </w:tr>
      <w:tr w:rsidR="008D1605" w:rsidRPr="0083640C" w:rsidTr="00B169FB">
        <w:trPr>
          <w:trHeight w:val="70"/>
        </w:trPr>
        <w:tc>
          <w:tcPr>
            <w:tcW w:w="520" w:type="dxa"/>
            <w:vAlign w:val="center"/>
          </w:tcPr>
          <w:p w:rsidR="008D1605" w:rsidRPr="00F751F2" w:rsidRDefault="008D1605" w:rsidP="00B169FB">
            <w:pPr>
              <w:tabs>
                <w:tab w:val="left" w:pos="1965"/>
              </w:tabs>
              <w:jc w:val="center"/>
              <w:rPr>
                <w:b/>
                <w:sz w:val="28"/>
                <w:szCs w:val="28"/>
              </w:rPr>
            </w:pPr>
          </w:p>
        </w:tc>
        <w:tc>
          <w:tcPr>
            <w:tcW w:w="5434" w:type="dxa"/>
            <w:vAlign w:val="center"/>
          </w:tcPr>
          <w:p w:rsidR="008D1605" w:rsidRPr="00F751F2" w:rsidRDefault="008D1605" w:rsidP="00B169FB">
            <w:pPr>
              <w:tabs>
                <w:tab w:val="left" w:pos="1965"/>
              </w:tabs>
              <w:rPr>
                <w:b/>
                <w:sz w:val="28"/>
                <w:szCs w:val="28"/>
              </w:rPr>
            </w:pPr>
            <w:r w:rsidRPr="00F751F2">
              <w:rPr>
                <w:b/>
                <w:sz w:val="28"/>
                <w:szCs w:val="28"/>
              </w:rPr>
              <w:t>Всего</w:t>
            </w:r>
          </w:p>
        </w:tc>
        <w:tc>
          <w:tcPr>
            <w:tcW w:w="1842" w:type="dxa"/>
            <w:vAlign w:val="bottom"/>
          </w:tcPr>
          <w:p w:rsidR="008D1605" w:rsidRPr="0083640C" w:rsidRDefault="008D1605" w:rsidP="00B169FB">
            <w:pPr>
              <w:tabs>
                <w:tab w:val="left" w:pos="1965"/>
              </w:tabs>
              <w:jc w:val="center"/>
              <w:rPr>
                <w:b/>
                <w:sz w:val="28"/>
                <w:szCs w:val="28"/>
              </w:rPr>
            </w:pPr>
            <w:r w:rsidRPr="0083640C">
              <w:rPr>
                <w:b/>
                <w:sz w:val="28"/>
                <w:szCs w:val="28"/>
              </w:rPr>
              <w:t>1</w:t>
            </w:r>
            <w:r>
              <w:rPr>
                <w:b/>
                <w:sz w:val="28"/>
                <w:szCs w:val="28"/>
              </w:rPr>
              <w:t>404</w:t>
            </w:r>
          </w:p>
        </w:tc>
      </w:tr>
    </w:tbl>
    <w:p w:rsidR="008D1605" w:rsidRPr="00F751F2" w:rsidRDefault="008D1605" w:rsidP="008D1605">
      <w:pPr>
        <w:pStyle w:val="ConsPlusNormal"/>
        <w:widowControl/>
        <w:ind w:firstLine="0"/>
        <w:jc w:val="center"/>
        <w:rPr>
          <w:rFonts w:ascii="Times New Roman" w:hAnsi="Times New Roman" w:cs="Times New Roman"/>
          <w:b/>
          <w:sz w:val="28"/>
          <w:szCs w:val="28"/>
          <w:highlight w:val="red"/>
        </w:rPr>
      </w:pPr>
    </w:p>
    <w:p w:rsidR="008D1605" w:rsidRPr="0083640C" w:rsidRDefault="008D1605" w:rsidP="008D1605">
      <w:pPr>
        <w:pStyle w:val="ConsPlusNormal"/>
        <w:widowControl/>
        <w:ind w:firstLine="0"/>
        <w:jc w:val="center"/>
        <w:rPr>
          <w:rFonts w:ascii="Times New Roman" w:hAnsi="Times New Roman" w:cs="Times New Roman"/>
          <w:sz w:val="28"/>
          <w:szCs w:val="28"/>
        </w:rPr>
      </w:pPr>
      <w:r w:rsidRPr="0083640C">
        <w:rPr>
          <w:rFonts w:ascii="Times New Roman" w:hAnsi="Times New Roman" w:cs="Times New Roman"/>
          <w:sz w:val="28"/>
          <w:szCs w:val="28"/>
        </w:rPr>
        <w:t xml:space="preserve">Перечень региональных автодорог в </w:t>
      </w:r>
      <w:proofErr w:type="spellStart"/>
      <w:r w:rsidRPr="0083640C">
        <w:rPr>
          <w:rFonts w:ascii="Times New Roman" w:hAnsi="Times New Roman" w:cs="Times New Roman"/>
          <w:sz w:val="28"/>
          <w:szCs w:val="28"/>
        </w:rPr>
        <w:t>Плещеевском</w:t>
      </w:r>
      <w:proofErr w:type="spellEnd"/>
      <w:r w:rsidRPr="0083640C">
        <w:rPr>
          <w:rFonts w:ascii="Times New Roman" w:hAnsi="Times New Roman" w:cs="Times New Roman"/>
          <w:sz w:val="28"/>
          <w:szCs w:val="28"/>
        </w:rPr>
        <w:t xml:space="preserve"> сельсовете</w:t>
      </w:r>
    </w:p>
    <w:p w:rsidR="008D1605" w:rsidRPr="0083640C" w:rsidRDefault="008D1605" w:rsidP="008D1605">
      <w:pPr>
        <w:pStyle w:val="ConsPlusNormal"/>
        <w:widowControl/>
        <w:ind w:firstLine="0"/>
        <w:jc w:val="cente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
        <w:gridCol w:w="4827"/>
        <w:gridCol w:w="2268"/>
        <w:gridCol w:w="1949"/>
      </w:tblGrid>
      <w:tr w:rsidR="008D1605" w:rsidTr="00B169FB">
        <w:tblPrEx>
          <w:tblCellMar>
            <w:top w:w="0" w:type="dxa"/>
            <w:bottom w:w="0" w:type="dxa"/>
          </w:tblCellMar>
        </w:tblPrEx>
        <w:tc>
          <w:tcPr>
            <w:tcW w:w="702" w:type="dxa"/>
            <w:vAlign w:val="center"/>
          </w:tcPr>
          <w:p w:rsidR="008D1605" w:rsidRPr="0083640C" w:rsidRDefault="008D1605" w:rsidP="00B169FB">
            <w:pPr>
              <w:pStyle w:val="a1"/>
              <w:spacing w:after="0"/>
              <w:jc w:val="center"/>
              <w:rPr>
                <w:sz w:val="18"/>
                <w:szCs w:val="18"/>
              </w:rPr>
            </w:pPr>
            <w:r w:rsidRPr="0083640C">
              <w:rPr>
                <w:sz w:val="18"/>
                <w:szCs w:val="18"/>
              </w:rPr>
              <w:t xml:space="preserve">№ </w:t>
            </w:r>
            <w:proofErr w:type="spellStart"/>
            <w:proofErr w:type="gramStart"/>
            <w:r w:rsidRPr="0083640C">
              <w:rPr>
                <w:sz w:val="18"/>
                <w:szCs w:val="18"/>
              </w:rPr>
              <w:t>п</w:t>
            </w:r>
            <w:proofErr w:type="spellEnd"/>
            <w:proofErr w:type="gramEnd"/>
            <w:r w:rsidRPr="0083640C">
              <w:rPr>
                <w:sz w:val="18"/>
                <w:szCs w:val="18"/>
              </w:rPr>
              <w:t>/</w:t>
            </w:r>
            <w:proofErr w:type="spellStart"/>
            <w:r w:rsidRPr="0083640C">
              <w:rPr>
                <w:sz w:val="18"/>
                <w:szCs w:val="18"/>
              </w:rPr>
              <w:t>п</w:t>
            </w:r>
            <w:proofErr w:type="spellEnd"/>
          </w:p>
        </w:tc>
        <w:tc>
          <w:tcPr>
            <w:tcW w:w="4827" w:type="dxa"/>
            <w:vAlign w:val="center"/>
          </w:tcPr>
          <w:p w:rsidR="008D1605" w:rsidRPr="0083640C" w:rsidRDefault="008D1605" w:rsidP="00B169FB">
            <w:pPr>
              <w:pStyle w:val="a1"/>
              <w:spacing w:after="0"/>
              <w:jc w:val="center"/>
              <w:rPr>
                <w:sz w:val="28"/>
                <w:szCs w:val="28"/>
              </w:rPr>
            </w:pPr>
            <w:r w:rsidRPr="0083640C">
              <w:rPr>
                <w:sz w:val="28"/>
                <w:szCs w:val="28"/>
              </w:rPr>
              <w:t>Наименование автодороги</w:t>
            </w:r>
          </w:p>
        </w:tc>
        <w:tc>
          <w:tcPr>
            <w:tcW w:w="2268" w:type="dxa"/>
            <w:vAlign w:val="center"/>
          </w:tcPr>
          <w:p w:rsidR="008D1605" w:rsidRPr="0083640C" w:rsidRDefault="008D1605" w:rsidP="00B169FB">
            <w:pPr>
              <w:pStyle w:val="a1"/>
              <w:spacing w:after="0" w:line="240" w:lineRule="auto"/>
              <w:jc w:val="center"/>
              <w:rPr>
                <w:sz w:val="28"/>
                <w:szCs w:val="28"/>
              </w:rPr>
            </w:pPr>
            <w:r w:rsidRPr="0083640C">
              <w:rPr>
                <w:sz w:val="28"/>
                <w:szCs w:val="28"/>
              </w:rPr>
              <w:t>Прот</w:t>
            </w:r>
            <w:r w:rsidRPr="0083640C">
              <w:rPr>
                <w:sz w:val="28"/>
                <w:szCs w:val="28"/>
              </w:rPr>
              <w:t>я</w:t>
            </w:r>
            <w:r w:rsidRPr="0083640C">
              <w:rPr>
                <w:sz w:val="28"/>
                <w:szCs w:val="28"/>
              </w:rPr>
              <w:t xml:space="preserve">женность, </w:t>
            </w:r>
            <w:proofErr w:type="gramStart"/>
            <w:r w:rsidRPr="0083640C">
              <w:rPr>
                <w:sz w:val="28"/>
                <w:szCs w:val="28"/>
              </w:rPr>
              <w:t>км</w:t>
            </w:r>
            <w:proofErr w:type="gramEnd"/>
          </w:p>
        </w:tc>
        <w:tc>
          <w:tcPr>
            <w:tcW w:w="1949" w:type="dxa"/>
            <w:vAlign w:val="center"/>
          </w:tcPr>
          <w:p w:rsidR="008D1605" w:rsidRPr="0083640C" w:rsidRDefault="008D1605" w:rsidP="00B169FB">
            <w:pPr>
              <w:pStyle w:val="a1"/>
              <w:spacing w:after="0"/>
              <w:jc w:val="center"/>
              <w:rPr>
                <w:sz w:val="28"/>
                <w:szCs w:val="28"/>
              </w:rPr>
            </w:pPr>
            <w:r w:rsidRPr="0083640C">
              <w:rPr>
                <w:sz w:val="28"/>
                <w:szCs w:val="28"/>
              </w:rPr>
              <w:t>Тип покр</w:t>
            </w:r>
            <w:r w:rsidRPr="0083640C">
              <w:rPr>
                <w:sz w:val="28"/>
                <w:szCs w:val="28"/>
              </w:rPr>
              <w:t>ы</w:t>
            </w:r>
            <w:r w:rsidRPr="0083640C">
              <w:rPr>
                <w:sz w:val="28"/>
                <w:szCs w:val="28"/>
              </w:rPr>
              <w:t>тия</w:t>
            </w:r>
          </w:p>
        </w:tc>
      </w:tr>
      <w:tr w:rsidR="008D1605" w:rsidTr="00B169FB">
        <w:tblPrEx>
          <w:tblCellMar>
            <w:top w:w="0" w:type="dxa"/>
            <w:bottom w:w="0" w:type="dxa"/>
          </w:tblCellMar>
        </w:tblPrEx>
        <w:tc>
          <w:tcPr>
            <w:tcW w:w="702" w:type="dxa"/>
            <w:vAlign w:val="center"/>
          </w:tcPr>
          <w:p w:rsidR="008D1605" w:rsidRPr="0083640C" w:rsidRDefault="008D1605" w:rsidP="00B169FB">
            <w:pPr>
              <w:tabs>
                <w:tab w:val="left" w:pos="1965"/>
              </w:tabs>
              <w:jc w:val="center"/>
              <w:rPr>
                <w:sz w:val="28"/>
                <w:szCs w:val="28"/>
              </w:rPr>
            </w:pPr>
            <w:r w:rsidRPr="0083640C">
              <w:rPr>
                <w:sz w:val="28"/>
                <w:szCs w:val="28"/>
              </w:rPr>
              <w:t>1</w:t>
            </w:r>
          </w:p>
        </w:tc>
        <w:tc>
          <w:tcPr>
            <w:tcW w:w="4827" w:type="dxa"/>
            <w:vAlign w:val="center"/>
          </w:tcPr>
          <w:p w:rsidR="008D1605" w:rsidRPr="0083640C" w:rsidRDefault="008D1605" w:rsidP="00B169FB">
            <w:pPr>
              <w:tabs>
                <w:tab w:val="left" w:pos="1965"/>
              </w:tabs>
              <w:rPr>
                <w:sz w:val="28"/>
                <w:szCs w:val="28"/>
              </w:rPr>
            </w:pPr>
            <w:r w:rsidRPr="0083640C">
              <w:rPr>
                <w:sz w:val="28"/>
                <w:szCs w:val="28"/>
              </w:rPr>
              <w:t>«</w:t>
            </w:r>
            <w:proofErr w:type="spellStart"/>
            <w:r w:rsidRPr="0083640C">
              <w:rPr>
                <w:sz w:val="28"/>
                <w:szCs w:val="28"/>
              </w:rPr>
              <w:t>Колышлей</w:t>
            </w:r>
            <w:proofErr w:type="spellEnd"/>
            <w:r w:rsidRPr="0083640C">
              <w:rPr>
                <w:sz w:val="28"/>
                <w:szCs w:val="28"/>
              </w:rPr>
              <w:t xml:space="preserve"> – </w:t>
            </w:r>
            <w:proofErr w:type="spellStart"/>
            <w:r w:rsidRPr="0083640C">
              <w:rPr>
                <w:sz w:val="28"/>
                <w:szCs w:val="28"/>
              </w:rPr>
              <w:t>Пановк</w:t>
            </w:r>
            <w:proofErr w:type="gramStart"/>
            <w:r w:rsidRPr="0083640C">
              <w:rPr>
                <w:sz w:val="28"/>
                <w:szCs w:val="28"/>
              </w:rPr>
              <w:t>а</w:t>
            </w:r>
            <w:proofErr w:type="spellEnd"/>
            <w:r w:rsidRPr="0083640C">
              <w:rPr>
                <w:sz w:val="28"/>
                <w:szCs w:val="28"/>
              </w:rPr>
              <w:t>-</w:t>
            </w:r>
            <w:proofErr w:type="gramEnd"/>
            <w:r w:rsidRPr="0083640C">
              <w:rPr>
                <w:sz w:val="28"/>
                <w:szCs w:val="28"/>
              </w:rPr>
              <w:t xml:space="preserve"> Никольск»</w:t>
            </w:r>
          </w:p>
        </w:tc>
        <w:tc>
          <w:tcPr>
            <w:tcW w:w="2268" w:type="dxa"/>
            <w:vAlign w:val="center"/>
          </w:tcPr>
          <w:p w:rsidR="008D1605" w:rsidRPr="0083640C" w:rsidRDefault="008D1605" w:rsidP="00B169FB">
            <w:pPr>
              <w:tabs>
                <w:tab w:val="left" w:pos="1965"/>
              </w:tabs>
              <w:jc w:val="center"/>
              <w:rPr>
                <w:sz w:val="28"/>
                <w:szCs w:val="28"/>
              </w:rPr>
            </w:pPr>
            <w:r w:rsidRPr="0083640C">
              <w:rPr>
                <w:sz w:val="28"/>
                <w:szCs w:val="28"/>
              </w:rPr>
              <w:t>14,1</w:t>
            </w:r>
          </w:p>
          <w:p w:rsidR="008D1605" w:rsidRPr="0083640C" w:rsidRDefault="008D1605" w:rsidP="00B169FB">
            <w:pPr>
              <w:tabs>
                <w:tab w:val="left" w:pos="1965"/>
              </w:tabs>
              <w:jc w:val="center"/>
              <w:rPr>
                <w:sz w:val="28"/>
                <w:szCs w:val="28"/>
              </w:rPr>
            </w:pPr>
            <w:r w:rsidRPr="0083640C">
              <w:rPr>
                <w:sz w:val="28"/>
                <w:szCs w:val="28"/>
              </w:rPr>
              <w:t>8,1</w:t>
            </w:r>
          </w:p>
        </w:tc>
        <w:tc>
          <w:tcPr>
            <w:tcW w:w="1949" w:type="dxa"/>
            <w:vAlign w:val="center"/>
          </w:tcPr>
          <w:p w:rsidR="008D1605" w:rsidRPr="0083640C" w:rsidRDefault="008D1605" w:rsidP="00B169FB">
            <w:pPr>
              <w:tabs>
                <w:tab w:val="left" w:pos="1965"/>
              </w:tabs>
              <w:rPr>
                <w:sz w:val="28"/>
                <w:szCs w:val="28"/>
              </w:rPr>
            </w:pPr>
            <w:proofErr w:type="spellStart"/>
            <w:proofErr w:type="gramStart"/>
            <w:r w:rsidRPr="0083640C">
              <w:rPr>
                <w:sz w:val="28"/>
                <w:szCs w:val="28"/>
              </w:rPr>
              <w:t>асфальто-бетон</w:t>
            </w:r>
            <w:proofErr w:type="spellEnd"/>
            <w:proofErr w:type="gramEnd"/>
          </w:p>
          <w:p w:rsidR="008D1605" w:rsidRPr="0083640C" w:rsidRDefault="008D1605" w:rsidP="00B169FB">
            <w:pPr>
              <w:tabs>
                <w:tab w:val="left" w:pos="1965"/>
              </w:tabs>
              <w:rPr>
                <w:sz w:val="28"/>
                <w:szCs w:val="28"/>
              </w:rPr>
            </w:pPr>
            <w:r w:rsidRPr="0083640C">
              <w:rPr>
                <w:sz w:val="28"/>
                <w:szCs w:val="28"/>
              </w:rPr>
              <w:t>щебеночное</w:t>
            </w:r>
          </w:p>
        </w:tc>
      </w:tr>
      <w:tr w:rsidR="008D1605" w:rsidTr="00B169FB">
        <w:tblPrEx>
          <w:tblCellMar>
            <w:top w:w="0" w:type="dxa"/>
            <w:bottom w:w="0" w:type="dxa"/>
          </w:tblCellMar>
        </w:tblPrEx>
        <w:tc>
          <w:tcPr>
            <w:tcW w:w="702" w:type="dxa"/>
            <w:vAlign w:val="center"/>
          </w:tcPr>
          <w:p w:rsidR="008D1605" w:rsidRPr="0083640C" w:rsidRDefault="008D1605" w:rsidP="00B169FB">
            <w:pPr>
              <w:tabs>
                <w:tab w:val="left" w:pos="1965"/>
              </w:tabs>
              <w:jc w:val="center"/>
              <w:rPr>
                <w:sz w:val="28"/>
                <w:szCs w:val="28"/>
              </w:rPr>
            </w:pPr>
            <w:r w:rsidRPr="0083640C">
              <w:rPr>
                <w:sz w:val="28"/>
                <w:szCs w:val="28"/>
              </w:rPr>
              <w:t>2</w:t>
            </w:r>
          </w:p>
        </w:tc>
        <w:tc>
          <w:tcPr>
            <w:tcW w:w="4827" w:type="dxa"/>
            <w:vAlign w:val="center"/>
          </w:tcPr>
          <w:p w:rsidR="008D1605" w:rsidRPr="0083640C" w:rsidRDefault="008D1605" w:rsidP="00B169FB">
            <w:pPr>
              <w:tabs>
                <w:tab w:val="left" w:pos="1965"/>
              </w:tabs>
              <w:rPr>
                <w:sz w:val="28"/>
                <w:szCs w:val="28"/>
              </w:rPr>
            </w:pPr>
            <w:r w:rsidRPr="0083640C">
              <w:rPr>
                <w:sz w:val="28"/>
                <w:szCs w:val="28"/>
              </w:rPr>
              <w:t>«</w:t>
            </w:r>
            <w:proofErr w:type="spellStart"/>
            <w:r w:rsidRPr="0083640C">
              <w:rPr>
                <w:sz w:val="28"/>
                <w:szCs w:val="28"/>
              </w:rPr>
              <w:t>Колышлей</w:t>
            </w:r>
            <w:proofErr w:type="spellEnd"/>
            <w:r w:rsidRPr="0083640C">
              <w:rPr>
                <w:sz w:val="28"/>
                <w:szCs w:val="28"/>
              </w:rPr>
              <w:t xml:space="preserve"> – Никольск» – </w:t>
            </w:r>
            <w:proofErr w:type="spellStart"/>
            <w:r w:rsidRPr="0083640C">
              <w:rPr>
                <w:sz w:val="28"/>
                <w:szCs w:val="28"/>
              </w:rPr>
              <w:t>Жмакино</w:t>
            </w:r>
            <w:proofErr w:type="spellEnd"/>
          </w:p>
        </w:tc>
        <w:tc>
          <w:tcPr>
            <w:tcW w:w="2268" w:type="dxa"/>
            <w:vAlign w:val="center"/>
          </w:tcPr>
          <w:p w:rsidR="008D1605" w:rsidRPr="0083640C" w:rsidRDefault="008D1605" w:rsidP="00B169FB">
            <w:pPr>
              <w:tabs>
                <w:tab w:val="left" w:pos="1965"/>
              </w:tabs>
              <w:jc w:val="center"/>
              <w:rPr>
                <w:sz w:val="28"/>
                <w:szCs w:val="28"/>
              </w:rPr>
            </w:pPr>
            <w:r w:rsidRPr="0083640C">
              <w:rPr>
                <w:sz w:val="28"/>
                <w:szCs w:val="28"/>
              </w:rPr>
              <w:t>8,2</w:t>
            </w:r>
          </w:p>
        </w:tc>
        <w:tc>
          <w:tcPr>
            <w:tcW w:w="1949" w:type="dxa"/>
            <w:vAlign w:val="center"/>
          </w:tcPr>
          <w:p w:rsidR="008D1605" w:rsidRPr="0083640C" w:rsidRDefault="008D1605" w:rsidP="00B169FB">
            <w:pPr>
              <w:tabs>
                <w:tab w:val="left" w:pos="1965"/>
              </w:tabs>
              <w:rPr>
                <w:sz w:val="28"/>
                <w:szCs w:val="28"/>
              </w:rPr>
            </w:pPr>
            <w:proofErr w:type="spellStart"/>
            <w:proofErr w:type="gramStart"/>
            <w:r w:rsidRPr="0083640C">
              <w:rPr>
                <w:sz w:val="28"/>
                <w:szCs w:val="28"/>
              </w:rPr>
              <w:t>асфальто-бетон</w:t>
            </w:r>
            <w:proofErr w:type="spellEnd"/>
            <w:proofErr w:type="gramEnd"/>
          </w:p>
          <w:p w:rsidR="008D1605" w:rsidRPr="0083640C" w:rsidRDefault="008D1605" w:rsidP="00B169FB">
            <w:pPr>
              <w:tabs>
                <w:tab w:val="left" w:pos="1965"/>
              </w:tabs>
              <w:rPr>
                <w:sz w:val="28"/>
                <w:szCs w:val="28"/>
              </w:rPr>
            </w:pPr>
            <w:r w:rsidRPr="0083640C">
              <w:rPr>
                <w:sz w:val="28"/>
                <w:szCs w:val="28"/>
              </w:rPr>
              <w:t>щебеночное</w:t>
            </w:r>
          </w:p>
        </w:tc>
      </w:tr>
      <w:tr w:rsidR="008D1605" w:rsidTr="00B169FB">
        <w:tblPrEx>
          <w:tblCellMar>
            <w:top w:w="0" w:type="dxa"/>
            <w:bottom w:w="0" w:type="dxa"/>
          </w:tblCellMar>
        </w:tblPrEx>
        <w:tc>
          <w:tcPr>
            <w:tcW w:w="702" w:type="dxa"/>
            <w:vAlign w:val="center"/>
          </w:tcPr>
          <w:p w:rsidR="008D1605" w:rsidRPr="0083640C" w:rsidRDefault="008D1605" w:rsidP="00B169FB">
            <w:pPr>
              <w:tabs>
                <w:tab w:val="left" w:pos="1965"/>
              </w:tabs>
              <w:jc w:val="center"/>
              <w:rPr>
                <w:sz w:val="28"/>
                <w:szCs w:val="28"/>
              </w:rPr>
            </w:pPr>
            <w:r w:rsidRPr="0083640C">
              <w:rPr>
                <w:sz w:val="28"/>
                <w:szCs w:val="28"/>
              </w:rPr>
              <w:t>3</w:t>
            </w:r>
          </w:p>
        </w:tc>
        <w:tc>
          <w:tcPr>
            <w:tcW w:w="4827" w:type="dxa"/>
            <w:vAlign w:val="center"/>
          </w:tcPr>
          <w:p w:rsidR="008D1605" w:rsidRPr="0083640C" w:rsidRDefault="008D1605" w:rsidP="00B169FB">
            <w:pPr>
              <w:tabs>
                <w:tab w:val="left" w:pos="1965"/>
              </w:tabs>
              <w:rPr>
                <w:sz w:val="28"/>
                <w:szCs w:val="28"/>
              </w:rPr>
            </w:pPr>
            <w:r w:rsidRPr="0083640C">
              <w:rPr>
                <w:sz w:val="28"/>
                <w:szCs w:val="28"/>
              </w:rPr>
              <w:t xml:space="preserve">Подъезд к </w:t>
            </w:r>
            <w:proofErr w:type="spellStart"/>
            <w:r w:rsidRPr="0083640C">
              <w:rPr>
                <w:sz w:val="28"/>
                <w:szCs w:val="28"/>
              </w:rPr>
              <w:t>д</w:t>
            </w:r>
            <w:proofErr w:type="gramStart"/>
            <w:r w:rsidRPr="0083640C">
              <w:rPr>
                <w:sz w:val="28"/>
                <w:szCs w:val="28"/>
              </w:rPr>
              <w:t>.А</w:t>
            </w:r>
            <w:proofErr w:type="gramEnd"/>
            <w:r w:rsidRPr="0083640C">
              <w:rPr>
                <w:sz w:val="28"/>
                <w:szCs w:val="28"/>
              </w:rPr>
              <w:t>праксино</w:t>
            </w:r>
            <w:proofErr w:type="spellEnd"/>
          </w:p>
        </w:tc>
        <w:tc>
          <w:tcPr>
            <w:tcW w:w="2268" w:type="dxa"/>
            <w:vAlign w:val="center"/>
          </w:tcPr>
          <w:p w:rsidR="008D1605" w:rsidRPr="0083640C" w:rsidRDefault="008D1605" w:rsidP="00B169FB">
            <w:pPr>
              <w:tabs>
                <w:tab w:val="left" w:pos="1965"/>
              </w:tabs>
              <w:jc w:val="center"/>
              <w:rPr>
                <w:sz w:val="28"/>
                <w:szCs w:val="28"/>
              </w:rPr>
            </w:pPr>
            <w:r w:rsidRPr="0083640C">
              <w:rPr>
                <w:sz w:val="28"/>
                <w:szCs w:val="28"/>
              </w:rPr>
              <w:t>4,0</w:t>
            </w:r>
          </w:p>
          <w:p w:rsidR="008D1605" w:rsidRPr="0083640C" w:rsidRDefault="008D1605" w:rsidP="00B169FB">
            <w:pPr>
              <w:tabs>
                <w:tab w:val="left" w:pos="1965"/>
              </w:tabs>
              <w:jc w:val="center"/>
              <w:rPr>
                <w:sz w:val="28"/>
                <w:szCs w:val="28"/>
              </w:rPr>
            </w:pPr>
            <w:r w:rsidRPr="0083640C">
              <w:rPr>
                <w:sz w:val="28"/>
                <w:szCs w:val="28"/>
              </w:rPr>
              <w:t>0,7</w:t>
            </w:r>
          </w:p>
        </w:tc>
        <w:tc>
          <w:tcPr>
            <w:tcW w:w="1949" w:type="dxa"/>
            <w:vAlign w:val="center"/>
          </w:tcPr>
          <w:p w:rsidR="008D1605" w:rsidRPr="0083640C" w:rsidRDefault="008D1605" w:rsidP="00B169FB">
            <w:pPr>
              <w:tabs>
                <w:tab w:val="left" w:pos="1965"/>
              </w:tabs>
              <w:rPr>
                <w:sz w:val="28"/>
                <w:szCs w:val="28"/>
              </w:rPr>
            </w:pPr>
            <w:proofErr w:type="spellStart"/>
            <w:proofErr w:type="gramStart"/>
            <w:r w:rsidRPr="0083640C">
              <w:rPr>
                <w:sz w:val="28"/>
                <w:szCs w:val="28"/>
              </w:rPr>
              <w:t>асфальто-бетон</w:t>
            </w:r>
            <w:proofErr w:type="spellEnd"/>
            <w:proofErr w:type="gramEnd"/>
          </w:p>
          <w:p w:rsidR="008D1605" w:rsidRPr="0083640C" w:rsidRDefault="008D1605" w:rsidP="00B169FB">
            <w:pPr>
              <w:tabs>
                <w:tab w:val="left" w:pos="1965"/>
              </w:tabs>
              <w:rPr>
                <w:sz w:val="28"/>
                <w:szCs w:val="28"/>
              </w:rPr>
            </w:pPr>
            <w:r w:rsidRPr="0083640C">
              <w:rPr>
                <w:sz w:val="28"/>
                <w:szCs w:val="28"/>
              </w:rPr>
              <w:t>щебеночное</w:t>
            </w:r>
          </w:p>
        </w:tc>
      </w:tr>
    </w:tbl>
    <w:p w:rsidR="008D1605" w:rsidRDefault="008D1605" w:rsidP="008D1605">
      <w:pPr>
        <w:pStyle w:val="ConsPlusNormal1"/>
        <w:ind w:firstLine="540"/>
        <w:jc w:val="both"/>
        <w:rPr>
          <w:rFonts w:ascii="Times New Roman" w:hAnsi="Times New Roman"/>
          <w:sz w:val="28"/>
          <w:szCs w:val="28"/>
          <w:highlight w:val="red"/>
        </w:rPr>
      </w:pPr>
    </w:p>
    <w:p w:rsidR="008D1605" w:rsidRPr="00292C42" w:rsidRDefault="008D1605" w:rsidP="008D1605">
      <w:pPr>
        <w:pStyle w:val="ConsPlusNormal1"/>
        <w:ind w:firstLine="540"/>
        <w:jc w:val="both"/>
        <w:rPr>
          <w:rFonts w:ascii="Times New Roman" w:hAnsi="Times New Roman"/>
          <w:sz w:val="28"/>
          <w:szCs w:val="28"/>
        </w:rPr>
      </w:pPr>
      <w:r w:rsidRPr="00383C95">
        <w:rPr>
          <w:rFonts w:ascii="Times New Roman" w:hAnsi="Times New Roman"/>
          <w:sz w:val="28"/>
          <w:szCs w:val="28"/>
        </w:rPr>
        <w:t xml:space="preserve">По </w:t>
      </w:r>
      <w:r w:rsidRPr="00292C42">
        <w:rPr>
          <w:rFonts w:ascii="Times New Roman" w:hAnsi="Times New Roman"/>
          <w:sz w:val="28"/>
          <w:szCs w:val="28"/>
        </w:rPr>
        <w:t xml:space="preserve">состоянию на 01 января 2016 года на территории </w:t>
      </w:r>
      <w:proofErr w:type="spellStart"/>
      <w:r w:rsidRPr="00292C42">
        <w:rPr>
          <w:rFonts w:ascii="Times New Roman" w:hAnsi="Times New Roman"/>
          <w:sz w:val="28"/>
          <w:szCs w:val="28"/>
        </w:rPr>
        <w:t>Плещеевского</w:t>
      </w:r>
      <w:proofErr w:type="spellEnd"/>
      <w:r w:rsidRPr="00292C42">
        <w:rPr>
          <w:rFonts w:ascii="Times New Roman" w:hAnsi="Times New Roman"/>
          <w:sz w:val="28"/>
          <w:szCs w:val="28"/>
        </w:rPr>
        <w:t xml:space="preserve"> сельсовета </w:t>
      </w:r>
      <w:proofErr w:type="spellStart"/>
      <w:r w:rsidRPr="00292C42">
        <w:rPr>
          <w:rFonts w:ascii="Times New Roman" w:hAnsi="Times New Roman"/>
          <w:sz w:val="28"/>
          <w:szCs w:val="28"/>
        </w:rPr>
        <w:t>Колышлейского</w:t>
      </w:r>
      <w:proofErr w:type="spellEnd"/>
      <w:r w:rsidRPr="00292C42">
        <w:rPr>
          <w:rFonts w:ascii="Times New Roman" w:hAnsi="Times New Roman"/>
          <w:sz w:val="28"/>
          <w:szCs w:val="28"/>
        </w:rPr>
        <w:t xml:space="preserve"> района Пензенской области общая протяженность улично-дорожной сети 44,34 км.  </w:t>
      </w:r>
    </w:p>
    <w:p w:rsidR="008D1605" w:rsidRPr="00292C42" w:rsidRDefault="008D1605" w:rsidP="008D1605">
      <w:pPr>
        <w:pStyle w:val="ConsPlusNormal1"/>
        <w:ind w:firstLine="540"/>
        <w:jc w:val="both"/>
        <w:rPr>
          <w:rFonts w:ascii="Times New Roman" w:hAnsi="Times New Roman"/>
          <w:sz w:val="28"/>
          <w:szCs w:val="28"/>
        </w:rPr>
      </w:pPr>
      <w:r w:rsidRPr="00292C42">
        <w:rPr>
          <w:rFonts w:ascii="Times New Roman" w:hAnsi="Times New Roman"/>
          <w:sz w:val="28"/>
          <w:szCs w:val="28"/>
        </w:rPr>
        <w:t>Протяженность автомобильных дорог с твердым покрытием – 35,1 км.</w:t>
      </w:r>
    </w:p>
    <w:p w:rsidR="008D1605" w:rsidRPr="00383C95" w:rsidRDefault="008D1605" w:rsidP="008D1605">
      <w:pPr>
        <w:pStyle w:val="ConsPlusNormal1"/>
        <w:ind w:firstLine="540"/>
        <w:jc w:val="both"/>
        <w:rPr>
          <w:rFonts w:ascii="Times New Roman" w:hAnsi="Times New Roman"/>
          <w:sz w:val="28"/>
          <w:szCs w:val="28"/>
        </w:rPr>
      </w:pPr>
      <w:r w:rsidRPr="00383C95">
        <w:rPr>
          <w:rFonts w:ascii="Times New Roman" w:hAnsi="Times New Roman"/>
          <w:sz w:val="28"/>
          <w:szCs w:val="28"/>
        </w:rPr>
        <w:t>В существующей жилой застройке по основным улицам, по которым осуществляется движение транспорта, имеются неблагоустроенные улицы без асфальтового покрытия.</w:t>
      </w:r>
    </w:p>
    <w:p w:rsidR="008D1605" w:rsidRPr="00383C95" w:rsidRDefault="008D1605" w:rsidP="008D1605">
      <w:pPr>
        <w:pStyle w:val="ConsPlusNormal1"/>
        <w:ind w:firstLine="540"/>
        <w:jc w:val="both"/>
        <w:rPr>
          <w:rFonts w:ascii="Times New Roman" w:hAnsi="Times New Roman"/>
          <w:sz w:val="28"/>
          <w:szCs w:val="28"/>
        </w:rPr>
      </w:pPr>
      <w:r w:rsidRPr="00383C95">
        <w:rPr>
          <w:rFonts w:ascii="Times New Roman" w:hAnsi="Times New Roman"/>
          <w:sz w:val="28"/>
          <w:szCs w:val="28"/>
        </w:rPr>
        <w:t>Состояние автомобильных дорог в целом оценивается как удовлетворительное.</w:t>
      </w:r>
    </w:p>
    <w:p w:rsidR="008D1605" w:rsidRPr="00383C95" w:rsidRDefault="008D1605" w:rsidP="008D1605">
      <w:pPr>
        <w:pStyle w:val="ConsPlusNormal1"/>
        <w:ind w:firstLine="540"/>
        <w:jc w:val="both"/>
        <w:rPr>
          <w:rFonts w:ascii="Times New Roman" w:hAnsi="Times New Roman"/>
          <w:sz w:val="28"/>
          <w:szCs w:val="28"/>
        </w:rPr>
      </w:pPr>
      <w:r w:rsidRPr="00383C95">
        <w:rPr>
          <w:rFonts w:ascii="Times New Roman" w:hAnsi="Times New Roman"/>
          <w:sz w:val="28"/>
          <w:szCs w:val="28"/>
        </w:rPr>
        <w:t>Максимально допустимая скорость движения транспортных средств – 60 км/ч, в местах пешеходных переходов – 40 км/ч.</w:t>
      </w:r>
    </w:p>
    <w:p w:rsidR="008D1605" w:rsidRPr="00383C95" w:rsidRDefault="008D1605" w:rsidP="008D1605">
      <w:pPr>
        <w:pStyle w:val="ConsPlusNormal1"/>
        <w:ind w:firstLine="540"/>
        <w:jc w:val="both"/>
        <w:rPr>
          <w:rFonts w:ascii="Times New Roman" w:hAnsi="Times New Roman"/>
          <w:sz w:val="28"/>
          <w:szCs w:val="28"/>
        </w:rPr>
      </w:pPr>
      <w:r w:rsidRPr="00383C95">
        <w:rPr>
          <w:rFonts w:ascii="Times New Roman" w:hAnsi="Times New Roman"/>
          <w:sz w:val="28"/>
          <w:szCs w:val="28"/>
        </w:rPr>
        <w:t>Интенсивность движения по центральным улицам поселения в среднем не высокая и не превышает 2-3 машины в минуту. Наиболее интенсивное движение в утреннее и вечернее время.</w:t>
      </w:r>
    </w:p>
    <w:p w:rsidR="008D1605" w:rsidRPr="00383C95" w:rsidRDefault="008D1605" w:rsidP="008D1605">
      <w:pPr>
        <w:pStyle w:val="ConsPlusNormal1"/>
        <w:ind w:firstLine="540"/>
        <w:jc w:val="both"/>
        <w:rPr>
          <w:rFonts w:ascii="Times New Roman" w:hAnsi="Times New Roman"/>
          <w:sz w:val="28"/>
          <w:szCs w:val="28"/>
        </w:rPr>
      </w:pPr>
      <w:proofErr w:type="spellStart"/>
      <w:r w:rsidRPr="00383C95">
        <w:rPr>
          <w:rFonts w:ascii="Times New Roman" w:hAnsi="Times New Roman"/>
          <w:sz w:val="28"/>
          <w:szCs w:val="28"/>
        </w:rPr>
        <w:t>Плещеевский</w:t>
      </w:r>
      <w:proofErr w:type="spellEnd"/>
      <w:r w:rsidRPr="00383C95">
        <w:rPr>
          <w:rFonts w:ascii="Times New Roman" w:hAnsi="Times New Roman"/>
          <w:sz w:val="28"/>
          <w:szCs w:val="28"/>
        </w:rPr>
        <w:t xml:space="preserve"> сельсовет </w:t>
      </w:r>
      <w:proofErr w:type="spellStart"/>
      <w:r w:rsidRPr="00383C95">
        <w:rPr>
          <w:rFonts w:ascii="Times New Roman" w:hAnsi="Times New Roman" w:cs="Times New Roman"/>
          <w:sz w:val="28"/>
          <w:szCs w:val="28"/>
        </w:rPr>
        <w:t>Колышлейского</w:t>
      </w:r>
      <w:proofErr w:type="spellEnd"/>
      <w:r w:rsidRPr="00383C95">
        <w:rPr>
          <w:rFonts w:ascii="Times New Roman" w:hAnsi="Times New Roman"/>
          <w:sz w:val="28"/>
          <w:szCs w:val="28"/>
        </w:rPr>
        <w:t xml:space="preserve"> района Пензенской области не является транзитным и не испытывает негативных последствий транспортной загруженности, и, как следствие, небольшая экологическая нагрузка на </w:t>
      </w:r>
      <w:r w:rsidRPr="00383C95">
        <w:rPr>
          <w:rFonts w:ascii="Times New Roman" w:hAnsi="Times New Roman"/>
          <w:sz w:val="28"/>
          <w:szCs w:val="28"/>
        </w:rPr>
        <w:lastRenderedPageBreak/>
        <w:t>окружающую среду, а также отсутствие обострения экономических и социальных проблем.</w:t>
      </w:r>
    </w:p>
    <w:p w:rsidR="008D1605" w:rsidRPr="00383C95" w:rsidRDefault="008D1605" w:rsidP="008D1605">
      <w:pPr>
        <w:pStyle w:val="ConsPlusNormal1"/>
        <w:ind w:firstLine="540"/>
        <w:jc w:val="both"/>
        <w:rPr>
          <w:rFonts w:ascii="Times New Roman" w:hAnsi="Times New Roman"/>
          <w:sz w:val="28"/>
          <w:szCs w:val="28"/>
        </w:rPr>
      </w:pPr>
    </w:p>
    <w:p w:rsidR="008D1605" w:rsidRPr="009C3FBB" w:rsidRDefault="008D1605" w:rsidP="008D1605">
      <w:pPr>
        <w:pStyle w:val="ConsPlusNormal1"/>
        <w:ind w:firstLine="540"/>
        <w:jc w:val="both"/>
        <w:rPr>
          <w:rFonts w:ascii="Times New Roman" w:hAnsi="Times New Roman"/>
          <w:sz w:val="28"/>
          <w:szCs w:val="28"/>
          <w:highlight w:val="red"/>
        </w:rPr>
      </w:pPr>
    </w:p>
    <w:p w:rsidR="008D1605" w:rsidRPr="00DA2994" w:rsidRDefault="008D1605" w:rsidP="008D1605">
      <w:pPr>
        <w:spacing w:line="238" w:lineRule="atLeast"/>
        <w:jc w:val="center"/>
        <w:rPr>
          <w:b/>
          <w:sz w:val="28"/>
          <w:szCs w:val="28"/>
        </w:rPr>
      </w:pPr>
      <w:r w:rsidRPr="00DA2994">
        <w:rPr>
          <w:b/>
          <w:sz w:val="28"/>
          <w:szCs w:val="28"/>
        </w:rPr>
        <w:t>1.5.</w:t>
      </w:r>
      <w:r w:rsidRPr="00DA2994">
        <w:rPr>
          <w:b/>
          <w:bdr w:val="none" w:sz="0" w:space="0" w:color="auto" w:frame="1"/>
        </w:rPr>
        <w:t xml:space="preserve"> </w:t>
      </w:r>
      <w:r w:rsidRPr="00DA2994">
        <w:rPr>
          <w:b/>
          <w:sz w:val="28"/>
          <w:szCs w:val="28"/>
        </w:rPr>
        <w:t xml:space="preserve">Анализ состава парка транспортных средств и уровня автомобилизации в </w:t>
      </w:r>
      <w:proofErr w:type="spellStart"/>
      <w:r w:rsidRPr="00DA2994">
        <w:rPr>
          <w:b/>
          <w:sz w:val="28"/>
          <w:szCs w:val="28"/>
        </w:rPr>
        <w:t>Плещеевском</w:t>
      </w:r>
      <w:proofErr w:type="spellEnd"/>
      <w:r w:rsidRPr="00DA2994">
        <w:rPr>
          <w:b/>
          <w:sz w:val="28"/>
          <w:szCs w:val="28"/>
        </w:rPr>
        <w:t xml:space="preserve"> сельсовете </w:t>
      </w:r>
      <w:proofErr w:type="spellStart"/>
      <w:r w:rsidRPr="00DA2994">
        <w:rPr>
          <w:b/>
          <w:sz w:val="28"/>
          <w:szCs w:val="28"/>
        </w:rPr>
        <w:t>Колышлейского</w:t>
      </w:r>
      <w:proofErr w:type="spellEnd"/>
      <w:r w:rsidRPr="00DA2994">
        <w:rPr>
          <w:b/>
          <w:sz w:val="28"/>
          <w:szCs w:val="28"/>
        </w:rPr>
        <w:t xml:space="preserve"> района Пензенской области, обеспеченность парковками (парковочными местами).</w:t>
      </w:r>
    </w:p>
    <w:p w:rsidR="008D1605" w:rsidRPr="00DA2994" w:rsidRDefault="008D1605" w:rsidP="008D1605">
      <w:pPr>
        <w:spacing w:line="238" w:lineRule="atLeast"/>
        <w:ind w:left="1429" w:hanging="720"/>
        <w:jc w:val="center"/>
        <w:rPr>
          <w:b/>
          <w:sz w:val="28"/>
          <w:szCs w:val="28"/>
        </w:rPr>
      </w:pP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 xml:space="preserve">По состоянию на 01.01.2016 всего на </w:t>
      </w:r>
      <w:r w:rsidRPr="00292C42">
        <w:rPr>
          <w:rFonts w:ascii="Times New Roman" w:hAnsi="Times New Roman" w:cs="Times New Roman"/>
          <w:sz w:val="28"/>
          <w:szCs w:val="28"/>
        </w:rPr>
        <w:t xml:space="preserve">территории </w:t>
      </w:r>
      <w:proofErr w:type="spellStart"/>
      <w:r w:rsidRPr="00292C42">
        <w:rPr>
          <w:rFonts w:ascii="Times New Roman" w:hAnsi="Times New Roman" w:cs="Times New Roman"/>
          <w:sz w:val="28"/>
          <w:szCs w:val="28"/>
        </w:rPr>
        <w:t>Плещеевского</w:t>
      </w:r>
      <w:proofErr w:type="spellEnd"/>
      <w:r w:rsidRPr="00292C42">
        <w:rPr>
          <w:rFonts w:ascii="Times New Roman" w:hAnsi="Times New Roman" w:cs="Times New Roman"/>
          <w:sz w:val="28"/>
          <w:szCs w:val="28"/>
        </w:rPr>
        <w:t xml:space="preserve"> сельсовета </w:t>
      </w:r>
      <w:proofErr w:type="spellStart"/>
      <w:r w:rsidRPr="00292C42">
        <w:rPr>
          <w:rFonts w:ascii="Times New Roman" w:hAnsi="Times New Roman" w:cs="Times New Roman"/>
          <w:sz w:val="28"/>
          <w:szCs w:val="28"/>
        </w:rPr>
        <w:t>Колышлейского</w:t>
      </w:r>
      <w:proofErr w:type="spellEnd"/>
      <w:r w:rsidRPr="00292C42">
        <w:rPr>
          <w:rFonts w:ascii="Times New Roman" w:hAnsi="Times New Roman" w:cs="Times New Roman"/>
          <w:sz w:val="28"/>
          <w:szCs w:val="28"/>
        </w:rPr>
        <w:t xml:space="preserve"> района Пензенской области обеспеченность населения индивидуальными легковыми автомобилями  составляет 285</w:t>
      </w:r>
      <w:r>
        <w:rPr>
          <w:rFonts w:ascii="Times New Roman" w:hAnsi="Times New Roman" w:cs="Times New Roman"/>
          <w:sz w:val="28"/>
          <w:szCs w:val="28"/>
        </w:rPr>
        <w:t xml:space="preserve"> </w:t>
      </w:r>
      <w:r w:rsidRPr="00292C42">
        <w:rPr>
          <w:rFonts w:ascii="Times New Roman" w:hAnsi="Times New Roman" w:cs="Times New Roman"/>
          <w:sz w:val="28"/>
          <w:szCs w:val="28"/>
        </w:rPr>
        <w:t>транспортное средство. В новых экономических условиях общее количество автотранспорта</w:t>
      </w:r>
      <w:r w:rsidRPr="00DA2994">
        <w:rPr>
          <w:rFonts w:ascii="Times New Roman" w:hAnsi="Times New Roman" w:cs="Times New Roman"/>
          <w:sz w:val="28"/>
          <w:szCs w:val="28"/>
        </w:rPr>
        <w:t xml:space="preserve"> хоть и снизилось на 3 процента по сравнению к прошлому году, но остается на достаточно высоком уровне.</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Для хранения индивидуального автотранспорта жителей сельсовета предусмотрены следующие виды парковок:</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 гостевые парковки для обслуживания встроено-пристроенных объектов социального назначения;</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 гостевая парковка для общеобразовательных школ, для фель</w:t>
      </w:r>
      <w:r w:rsidRPr="00DA2994">
        <w:rPr>
          <w:rFonts w:ascii="Times New Roman" w:hAnsi="Times New Roman" w:cs="Times New Roman"/>
          <w:sz w:val="28"/>
          <w:szCs w:val="28"/>
        </w:rPr>
        <w:t>д</w:t>
      </w:r>
      <w:r w:rsidRPr="00DA2994">
        <w:rPr>
          <w:rFonts w:ascii="Times New Roman" w:hAnsi="Times New Roman" w:cs="Times New Roman"/>
          <w:sz w:val="28"/>
          <w:szCs w:val="28"/>
        </w:rPr>
        <w:t>шерско-акушерских пунктов, для сельской администрации, магазинов.</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 xml:space="preserve">Кроме того, обязательным условием при строительстве на территории </w:t>
      </w:r>
      <w:proofErr w:type="spellStart"/>
      <w:r w:rsidRPr="00DA2994">
        <w:rPr>
          <w:rFonts w:ascii="Times New Roman" w:hAnsi="Times New Roman" w:cs="Times New Roman"/>
          <w:sz w:val="28"/>
          <w:szCs w:val="28"/>
        </w:rPr>
        <w:t>Плещеевского</w:t>
      </w:r>
      <w:proofErr w:type="spellEnd"/>
      <w:r w:rsidRPr="00DA2994">
        <w:rPr>
          <w:rFonts w:ascii="Times New Roman" w:hAnsi="Times New Roman" w:cs="Times New Roman"/>
          <w:sz w:val="28"/>
          <w:szCs w:val="28"/>
        </w:rPr>
        <w:t xml:space="preserve"> сельсовета </w:t>
      </w:r>
      <w:proofErr w:type="spellStart"/>
      <w:r w:rsidRPr="00DA2994">
        <w:rPr>
          <w:rFonts w:ascii="Times New Roman" w:hAnsi="Times New Roman" w:cs="Times New Roman"/>
          <w:sz w:val="28"/>
          <w:szCs w:val="28"/>
        </w:rPr>
        <w:t>Колышлейского</w:t>
      </w:r>
      <w:proofErr w:type="spellEnd"/>
      <w:r w:rsidRPr="00DA2994">
        <w:rPr>
          <w:rFonts w:ascii="Times New Roman" w:hAnsi="Times New Roman" w:cs="Times New Roman"/>
          <w:sz w:val="28"/>
          <w:szCs w:val="28"/>
        </w:rPr>
        <w:t xml:space="preserve"> района Пензенской области социальных, торговых и производственных объектов является создание дополнительных парковочных мест. </w:t>
      </w:r>
    </w:p>
    <w:p w:rsidR="008D1605" w:rsidRPr="006D39DB" w:rsidRDefault="008D1605" w:rsidP="008D1605">
      <w:pPr>
        <w:pStyle w:val="ConsPlusNormal"/>
        <w:widowControl/>
        <w:ind w:firstLine="709"/>
        <w:jc w:val="both"/>
        <w:rPr>
          <w:rFonts w:ascii="Times New Roman" w:hAnsi="Times New Roman" w:cs="Times New Roman"/>
          <w:sz w:val="16"/>
          <w:szCs w:val="16"/>
          <w:highlight w:val="red"/>
        </w:rPr>
      </w:pPr>
    </w:p>
    <w:p w:rsidR="008D1605" w:rsidRPr="00DA2994" w:rsidRDefault="008D1605" w:rsidP="008D1605">
      <w:pPr>
        <w:pStyle w:val="ConsPlusNormal"/>
        <w:widowControl/>
        <w:ind w:firstLine="709"/>
        <w:jc w:val="both"/>
        <w:rPr>
          <w:rFonts w:ascii="Times New Roman" w:hAnsi="Times New Roman" w:cs="Times New Roman"/>
          <w:sz w:val="28"/>
          <w:szCs w:val="28"/>
        </w:rPr>
      </w:pPr>
    </w:p>
    <w:p w:rsidR="008D1605" w:rsidRPr="00DA2994" w:rsidRDefault="008D1605" w:rsidP="008D1605">
      <w:pPr>
        <w:pStyle w:val="ConsPlusNormal"/>
        <w:widowControl/>
        <w:ind w:firstLine="709"/>
        <w:jc w:val="center"/>
        <w:rPr>
          <w:rFonts w:ascii="Times New Roman" w:hAnsi="Times New Roman" w:cs="Times New Roman"/>
          <w:b/>
          <w:sz w:val="28"/>
          <w:szCs w:val="28"/>
        </w:rPr>
      </w:pPr>
      <w:r w:rsidRPr="00DA2994">
        <w:rPr>
          <w:rFonts w:ascii="Times New Roman" w:hAnsi="Times New Roman" w:cs="Times New Roman"/>
          <w:b/>
          <w:sz w:val="28"/>
          <w:szCs w:val="28"/>
        </w:rPr>
        <w:t>1.6.  Характеристика работы транспортных средств общего пользования, включая анализ пассажиропотока</w:t>
      </w:r>
    </w:p>
    <w:p w:rsidR="008D1605" w:rsidRPr="00DA2994" w:rsidRDefault="008D1605" w:rsidP="008D1605">
      <w:pPr>
        <w:spacing w:after="150" w:line="238" w:lineRule="atLeast"/>
        <w:ind w:firstLine="709"/>
        <w:jc w:val="both"/>
      </w:pPr>
      <w:r w:rsidRPr="00DA2994">
        <w:t> </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 xml:space="preserve">Маршруты социально значимы для </w:t>
      </w:r>
      <w:proofErr w:type="spellStart"/>
      <w:r w:rsidRPr="00DA2994">
        <w:rPr>
          <w:rFonts w:ascii="Times New Roman" w:hAnsi="Times New Roman" w:cs="Times New Roman"/>
          <w:sz w:val="28"/>
          <w:szCs w:val="28"/>
        </w:rPr>
        <w:t>Плещеевского</w:t>
      </w:r>
      <w:proofErr w:type="spellEnd"/>
      <w:r w:rsidRPr="00DA2994">
        <w:rPr>
          <w:rFonts w:ascii="Times New Roman" w:hAnsi="Times New Roman" w:cs="Times New Roman"/>
          <w:sz w:val="28"/>
          <w:szCs w:val="28"/>
        </w:rPr>
        <w:t xml:space="preserve"> сельсовета </w:t>
      </w:r>
      <w:proofErr w:type="spellStart"/>
      <w:r w:rsidRPr="00DA2994">
        <w:rPr>
          <w:rFonts w:ascii="Times New Roman" w:hAnsi="Times New Roman" w:cs="Times New Roman"/>
          <w:sz w:val="28"/>
          <w:szCs w:val="28"/>
        </w:rPr>
        <w:t>Колышлейского</w:t>
      </w:r>
      <w:proofErr w:type="spellEnd"/>
      <w:r w:rsidRPr="00DA2994">
        <w:rPr>
          <w:rFonts w:ascii="Times New Roman" w:hAnsi="Times New Roman" w:cs="Times New Roman"/>
          <w:sz w:val="28"/>
          <w:szCs w:val="28"/>
        </w:rPr>
        <w:t xml:space="preserve"> района Пензенской области, являются убыточными. </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Падение объема перевезенных пассажиров связано с увеличением приобретаемого автомобильного транспорта для личного использования.</w:t>
      </w:r>
    </w:p>
    <w:p w:rsidR="008D1605" w:rsidRPr="006D39DB" w:rsidRDefault="008D1605" w:rsidP="008D1605">
      <w:pPr>
        <w:pStyle w:val="ConsPlusNormal"/>
        <w:widowControl/>
        <w:ind w:firstLine="709"/>
        <w:jc w:val="center"/>
        <w:rPr>
          <w:rFonts w:ascii="Times New Roman" w:hAnsi="Times New Roman" w:cs="Times New Roman"/>
          <w:b/>
          <w:sz w:val="16"/>
          <w:szCs w:val="16"/>
        </w:rPr>
      </w:pPr>
    </w:p>
    <w:p w:rsidR="008D1605" w:rsidRPr="009C3FBB" w:rsidRDefault="008D1605" w:rsidP="008D1605">
      <w:pPr>
        <w:pStyle w:val="ConsPlusNormal"/>
        <w:widowControl/>
        <w:ind w:firstLine="709"/>
        <w:jc w:val="center"/>
        <w:rPr>
          <w:rFonts w:ascii="Times New Roman" w:hAnsi="Times New Roman" w:cs="Times New Roman"/>
          <w:b/>
          <w:sz w:val="28"/>
          <w:szCs w:val="28"/>
          <w:highlight w:val="red"/>
        </w:rPr>
      </w:pPr>
    </w:p>
    <w:p w:rsidR="008D1605" w:rsidRPr="009C3FBB" w:rsidRDefault="008D1605" w:rsidP="008D1605">
      <w:pPr>
        <w:pStyle w:val="ConsPlusNormal"/>
        <w:widowControl/>
        <w:ind w:firstLine="709"/>
        <w:jc w:val="center"/>
        <w:rPr>
          <w:rFonts w:ascii="Times New Roman" w:hAnsi="Times New Roman" w:cs="Times New Roman"/>
          <w:b/>
          <w:sz w:val="28"/>
          <w:szCs w:val="28"/>
          <w:highlight w:val="red"/>
        </w:rPr>
      </w:pPr>
    </w:p>
    <w:p w:rsidR="008D1605" w:rsidRPr="00DA2994" w:rsidRDefault="008D1605" w:rsidP="008D1605">
      <w:pPr>
        <w:pStyle w:val="ConsPlusNormal"/>
        <w:widowControl/>
        <w:ind w:firstLine="709"/>
        <w:jc w:val="center"/>
        <w:rPr>
          <w:rFonts w:ascii="Times New Roman" w:hAnsi="Times New Roman" w:cs="Times New Roman"/>
          <w:b/>
          <w:sz w:val="28"/>
          <w:szCs w:val="28"/>
        </w:rPr>
      </w:pPr>
      <w:r w:rsidRPr="00DA2994">
        <w:rPr>
          <w:rFonts w:ascii="Times New Roman" w:hAnsi="Times New Roman" w:cs="Times New Roman"/>
          <w:b/>
          <w:sz w:val="28"/>
          <w:szCs w:val="28"/>
        </w:rPr>
        <w:t>1.7. Характеристика условий пешеходного и велосипедного передвижения</w:t>
      </w:r>
    </w:p>
    <w:p w:rsidR="008D1605" w:rsidRPr="00DA2994" w:rsidRDefault="008D1605" w:rsidP="008D1605">
      <w:pPr>
        <w:pStyle w:val="ConsPlusNormal"/>
        <w:widowControl/>
        <w:ind w:firstLine="709"/>
        <w:jc w:val="both"/>
        <w:rPr>
          <w:rFonts w:ascii="Times New Roman" w:hAnsi="Times New Roman" w:cs="Times New Roman"/>
          <w:sz w:val="28"/>
          <w:szCs w:val="28"/>
        </w:rPr>
      </w:pP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Основные пешеходные направления подчинены основной цели: связи жилых комплексов с центром сельсовета.</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Основные пешеходные тротуары, площади, скверы предусмотрены в местах значительного скопления пешеходов торговых павильонов.</w:t>
      </w:r>
    </w:p>
    <w:p w:rsidR="008D1605" w:rsidRPr="00DA2994" w:rsidRDefault="008D1605" w:rsidP="008D1605">
      <w:pPr>
        <w:pStyle w:val="ConsPlusNormal"/>
        <w:widowControl/>
        <w:ind w:firstLine="709"/>
        <w:jc w:val="both"/>
        <w:rPr>
          <w:rFonts w:ascii="Times New Roman" w:hAnsi="Times New Roman" w:cs="Times New Roman"/>
          <w:sz w:val="28"/>
          <w:szCs w:val="28"/>
        </w:rPr>
      </w:pPr>
      <w:r w:rsidRPr="00DA2994">
        <w:rPr>
          <w:rFonts w:ascii="Times New Roman" w:hAnsi="Times New Roman" w:cs="Times New Roman"/>
          <w:sz w:val="28"/>
          <w:szCs w:val="28"/>
        </w:rPr>
        <w:t>Улично-дорожная сеть плохо развита, отсутствуют благоустроенные пешеходные сообщения.</w:t>
      </w:r>
    </w:p>
    <w:p w:rsidR="008D1605" w:rsidRPr="00DA2994" w:rsidRDefault="008D1605" w:rsidP="008D1605">
      <w:pPr>
        <w:pStyle w:val="c7"/>
        <w:spacing w:before="0" w:beforeAutospacing="0" w:after="0" w:afterAutospacing="0" w:line="238" w:lineRule="atLeast"/>
        <w:ind w:firstLine="709"/>
        <w:jc w:val="both"/>
        <w:rPr>
          <w:rFonts w:ascii="Arial" w:hAnsi="Arial" w:cs="Arial"/>
          <w:sz w:val="28"/>
          <w:szCs w:val="28"/>
        </w:rPr>
      </w:pPr>
      <w:r w:rsidRPr="00DA2994">
        <w:rPr>
          <w:sz w:val="28"/>
          <w:szCs w:val="28"/>
        </w:rPr>
        <w:t xml:space="preserve">Развитие велосипедного движения в </w:t>
      </w:r>
      <w:proofErr w:type="spellStart"/>
      <w:r w:rsidRPr="00DA2994">
        <w:rPr>
          <w:sz w:val="28"/>
          <w:szCs w:val="28"/>
        </w:rPr>
        <w:t>Плещеевском</w:t>
      </w:r>
      <w:proofErr w:type="spellEnd"/>
      <w:r w:rsidRPr="00DA2994">
        <w:rPr>
          <w:sz w:val="28"/>
          <w:szCs w:val="28"/>
        </w:rPr>
        <w:t xml:space="preserve"> сельсовете </w:t>
      </w:r>
      <w:proofErr w:type="spellStart"/>
      <w:r w:rsidRPr="00DA2994">
        <w:rPr>
          <w:sz w:val="28"/>
          <w:szCs w:val="28"/>
        </w:rPr>
        <w:t>Колышлейского</w:t>
      </w:r>
      <w:proofErr w:type="spellEnd"/>
      <w:r w:rsidRPr="00DA2994">
        <w:rPr>
          <w:sz w:val="28"/>
          <w:szCs w:val="28"/>
        </w:rPr>
        <w:t xml:space="preserve"> района Пензенской области приобретает большую популярность. </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lastRenderedPageBreak/>
        <w:t xml:space="preserve">В настоящее время на территории </w:t>
      </w:r>
      <w:proofErr w:type="spellStart"/>
      <w:r w:rsidRPr="00DA2994">
        <w:rPr>
          <w:sz w:val="28"/>
          <w:szCs w:val="28"/>
        </w:rPr>
        <w:t>Плещеевского</w:t>
      </w:r>
      <w:proofErr w:type="spellEnd"/>
      <w:r w:rsidRPr="00DA2994">
        <w:rPr>
          <w:sz w:val="28"/>
          <w:szCs w:val="28"/>
        </w:rPr>
        <w:t xml:space="preserve"> сельсовета </w:t>
      </w:r>
      <w:proofErr w:type="spellStart"/>
      <w:r w:rsidRPr="00DA2994">
        <w:rPr>
          <w:sz w:val="28"/>
          <w:szCs w:val="28"/>
        </w:rPr>
        <w:t>Колышлейского</w:t>
      </w:r>
      <w:proofErr w:type="spellEnd"/>
      <w:r w:rsidRPr="00DA2994">
        <w:rPr>
          <w:sz w:val="28"/>
          <w:szCs w:val="28"/>
        </w:rPr>
        <w:t xml:space="preserve"> района Пензенской области велосипедные дорожки отсутствуют. </w:t>
      </w:r>
    </w:p>
    <w:p w:rsidR="008D1605" w:rsidRPr="00DA2994" w:rsidRDefault="008D1605" w:rsidP="008D1605">
      <w:pPr>
        <w:spacing w:line="238" w:lineRule="atLeast"/>
        <w:ind w:left="1429" w:hanging="720"/>
        <w:jc w:val="center"/>
      </w:pPr>
    </w:p>
    <w:p w:rsidR="008D1605" w:rsidRPr="006D39DB" w:rsidRDefault="008D1605" w:rsidP="008D1605">
      <w:pPr>
        <w:spacing w:line="238" w:lineRule="atLeast"/>
        <w:ind w:left="1429" w:hanging="720"/>
        <w:jc w:val="center"/>
        <w:rPr>
          <w:sz w:val="16"/>
          <w:szCs w:val="16"/>
        </w:rPr>
      </w:pPr>
    </w:p>
    <w:p w:rsidR="008D1605" w:rsidRPr="009C3FBB" w:rsidRDefault="008D1605" w:rsidP="008D1605">
      <w:pPr>
        <w:spacing w:line="238" w:lineRule="atLeast"/>
        <w:ind w:left="1429" w:hanging="720"/>
        <w:jc w:val="center"/>
        <w:rPr>
          <w:highlight w:val="red"/>
        </w:rPr>
      </w:pPr>
    </w:p>
    <w:p w:rsidR="008D1605" w:rsidRPr="00DA2994" w:rsidRDefault="008D1605" w:rsidP="008D1605">
      <w:pPr>
        <w:pStyle w:val="c7"/>
        <w:spacing w:before="0" w:beforeAutospacing="0" w:after="0" w:afterAutospacing="0" w:line="238" w:lineRule="atLeast"/>
        <w:ind w:firstLine="709"/>
        <w:jc w:val="center"/>
        <w:rPr>
          <w:b/>
          <w:sz w:val="28"/>
          <w:szCs w:val="28"/>
        </w:rPr>
      </w:pPr>
      <w:r w:rsidRPr="00DA2994">
        <w:rPr>
          <w:b/>
          <w:sz w:val="28"/>
          <w:szCs w:val="28"/>
        </w:rPr>
        <w:t>1.8. 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8D1605" w:rsidRPr="00DA2994" w:rsidRDefault="008D1605" w:rsidP="008D1605">
      <w:pPr>
        <w:pStyle w:val="c7"/>
        <w:spacing w:before="0" w:beforeAutospacing="0" w:after="0" w:afterAutospacing="0" w:line="238" w:lineRule="atLeast"/>
        <w:ind w:firstLine="709"/>
        <w:jc w:val="center"/>
        <w:rPr>
          <w:b/>
          <w:sz w:val="28"/>
          <w:szCs w:val="28"/>
        </w:rPr>
      </w:pP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Грузовые перевозки осуществляются специализированным автотранспортом.  В основном перевозятся инертные материалы, строительные материалы, грунт и мусор. Сбор отходов производится в контейнеры для отходов, уста</w:t>
      </w:r>
      <w:r w:rsidRPr="00DA2994">
        <w:rPr>
          <w:sz w:val="28"/>
          <w:szCs w:val="28"/>
        </w:rPr>
        <w:softHyphen/>
        <w:t xml:space="preserve">новленные на заранее определенной и оборудованной контейнерной площадке, а из них - в специальный автотранспорт, работающий по установленному графику. </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 xml:space="preserve">Транспортные средства, занятые в жилищно-коммунальном хозяйстве, осуществляют механическую уборку дорог и тротуаров, вывоз ТБО, россыпь </w:t>
      </w:r>
      <w:proofErr w:type="spellStart"/>
      <w:r w:rsidRPr="00DA2994">
        <w:rPr>
          <w:sz w:val="28"/>
          <w:szCs w:val="28"/>
        </w:rPr>
        <w:t>противогололедных</w:t>
      </w:r>
      <w:proofErr w:type="spellEnd"/>
      <w:r w:rsidRPr="00DA2994">
        <w:rPr>
          <w:sz w:val="28"/>
          <w:szCs w:val="28"/>
        </w:rPr>
        <w:t xml:space="preserve"> материалов, а также транспортировку крупногабаритного мусора. </w:t>
      </w:r>
    </w:p>
    <w:p w:rsidR="008D1605" w:rsidRPr="00DA2994" w:rsidRDefault="008D1605" w:rsidP="008D1605">
      <w:pPr>
        <w:spacing w:after="150" w:line="238" w:lineRule="atLeast"/>
        <w:ind w:firstLine="709"/>
        <w:jc w:val="both"/>
        <w:rPr>
          <w:sz w:val="28"/>
          <w:szCs w:val="28"/>
        </w:rPr>
      </w:pPr>
      <w:r w:rsidRPr="00DA2994">
        <w:rPr>
          <w:sz w:val="28"/>
          <w:szCs w:val="28"/>
        </w:rPr>
        <w:t>Работа транспортных средств коммунальных и дорожных служб в целом оценивается как удовлетворительная.</w:t>
      </w:r>
    </w:p>
    <w:p w:rsidR="008D1605" w:rsidRPr="006D39DB" w:rsidRDefault="008D1605" w:rsidP="008D1605">
      <w:pPr>
        <w:pStyle w:val="c7"/>
        <w:spacing w:before="0" w:beforeAutospacing="0" w:after="0" w:afterAutospacing="0" w:line="238" w:lineRule="atLeast"/>
        <w:ind w:firstLine="709"/>
        <w:jc w:val="center"/>
        <w:rPr>
          <w:b/>
          <w:sz w:val="16"/>
          <w:szCs w:val="16"/>
        </w:rPr>
      </w:pPr>
    </w:p>
    <w:p w:rsidR="008D1605" w:rsidRPr="009C3FBB" w:rsidRDefault="008D1605" w:rsidP="008D1605">
      <w:pPr>
        <w:pStyle w:val="c7"/>
        <w:spacing w:before="0" w:beforeAutospacing="0" w:after="0" w:afterAutospacing="0" w:line="238" w:lineRule="atLeast"/>
        <w:ind w:firstLine="709"/>
        <w:jc w:val="center"/>
        <w:rPr>
          <w:b/>
          <w:sz w:val="28"/>
          <w:szCs w:val="28"/>
          <w:highlight w:val="red"/>
        </w:rPr>
      </w:pPr>
    </w:p>
    <w:p w:rsidR="008D1605" w:rsidRPr="00DA2994" w:rsidRDefault="008D1605" w:rsidP="008D1605">
      <w:pPr>
        <w:pStyle w:val="c7"/>
        <w:spacing w:before="0" w:beforeAutospacing="0" w:after="0" w:afterAutospacing="0" w:line="238" w:lineRule="atLeast"/>
        <w:jc w:val="center"/>
        <w:rPr>
          <w:b/>
          <w:sz w:val="28"/>
          <w:szCs w:val="28"/>
        </w:rPr>
      </w:pPr>
      <w:r w:rsidRPr="00DA2994">
        <w:rPr>
          <w:b/>
          <w:sz w:val="28"/>
          <w:szCs w:val="28"/>
        </w:rPr>
        <w:t>1.9. Анализ уровня безопасности дорожного движения</w:t>
      </w:r>
    </w:p>
    <w:p w:rsidR="008D1605" w:rsidRPr="00DA2994" w:rsidRDefault="008D1605" w:rsidP="008D1605">
      <w:pPr>
        <w:pStyle w:val="c7"/>
        <w:spacing w:before="0" w:beforeAutospacing="0" w:after="0" w:afterAutospacing="0" w:line="238" w:lineRule="atLeast"/>
        <w:jc w:val="center"/>
        <w:rPr>
          <w:b/>
          <w:sz w:val="28"/>
          <w:szCs w:val="28"/>
        </w:rPr>
      </w:pPr>
      <w:r w:rsidRPr="00DA2994">
        <w:rPr>
          <w:b/>
          <w:sz w:val="28"/>
          <w:szCs w:val="28"/>
        </w:rPr>
        <w:t xml:space="preserve">на территории </w:t>
      </w:r>
      <w:proofErr w:type="spellStart"/>
      <w:r w:rsidRPr="00DA2994">
        <w:rPr>
          <w:b/>
          <w:sz w:val="28"/>
          <w:szCs w:val="28"/>
        </w:rPr>
        <w:t>Плещеевского</w:t>
      </w:r>
      <w:proofErr w:type="spellEnd"/>
      <w:r w:rsidRPr="00DA2994">
        <w:rPr>
          <w:b/>
          <w:sz w:val="28"/>
          <w:szCs w:val="28"/>
        </w:rPr>
        <w:t xml:space="preserve"> сельсовета </w:t>
      </w:r>
      <w:proofErr w:type="spellStart"/>
      <w:r w:rsidRPr="00DA2994">
        <w:rPr>
          <w:b/>
          <w:sz w:val="28"/>
          <w:szCs w:val="28"/>
        </w:rPr>
        <w:t>Колышлейского</w:t>
      </w:r>
      <w:proofErr w:type="spellEnd"/>
      <w:r w:rsidRPr="00DA2994">
        <w:rPr>
          <w:b/>
          <w:sz w:val="28"/>
          <w:szCs w:val="28"/>
        </w:rPr>
        <w:t xml:space="preserve"> района</w:t>
      </w:r>
    </w:p>
    <w:p w:rsidR="008D1605" w:rsidRPr="00DA2994" w:rsidRDefault="008D1605" w:rsidP="008D1605">
      <w:pPr>
        <w:pStyle w:val="c7"/>
        <w:spacing w:before="0" w:beforeAutospacing="0" w:after="0" w:afterAutospacing="0" w:line="238" w:lineRule="atLeast"/>
        <w:jc w:val="center"/>
        <w:rPr>
          <w:b/>
          <w:sz w:val="28"/>
          <w:szCs w:val="28"/>
        </w:rPr>
      </w:pPr>
      <w:r w:rsidRPr="00DA2994">
        <w:rPr>
          <w:b/>
          <w:sz w:val="28"/>
          <w:szCs w:val="28"/>
        </w:rPr>
        <w:t>Пензенской области</w:t>
      </w:r>
    </w:p>
    <w:p w:rsidR="008D1605" w:rsidRPr="009C3FBB" w:rsidRDefault="008D1605" w:rsidP="008D1605">
      <w:pPr>
        <w:pStyle w:val="c7"/>
        <w:spacing w:before="0" w:beforeAutospacing="0" w:after="0" w:afterAutospacing="0" w:line="238" w:lineRule="atLeast"/>
        <w:ind w:firstLine="709"/>
        <w:jc w:val="center"/>
        <w:rPr>
          <w:b/>
          <w:sz w:val="28"/>
          <w:szCs w:val="28"/>
          <w:highlight w:val="red"/>
        </w:rPr>
      </w:pPr>
    </w:p>
    <w:p w:rsidR="008D1605" w:rsidRPr="00DA2994" w:rsidRDefault="008D1605" w:rsidP="008D1605">
      <w:pPr>
        <w:pStyle w:val="c7"/>
        <w:spacing w:before="0" w:beforeAutospacing="0" w:after="0" w:afterAutospacing="0" w:line="238" w:lineRule="atLeast"/>
        <w:ind w:firstLine="709"/>
        <w:jc w:val="both"/>
        <w:rPr>
          <w:sz w:val="28"/>
          <w:szCs w:val="28"/>
        </w:rPr>
      </w:pPr>
      <w:proofErr w:type="gramStart"/>
      <w:r w:rsidRPr="00DA2994">
        <w:rPr>
          <w:sz w:val="28"/>
          <w:szCs w:val="28"/>
        </w:rPr>
        <w:t>Рост событий, возникших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в течение трех последних лет не значителен.</w:t>
      </w:r>
      <w:proofErr w:type="gramEnd"/>
      <w:r w:rsidRPr="00DA2994">
        <w:rPr>
          <w:sz w:val="28"/>
          <w:szCs w:val="28"/>
        </w:rPr>
        <w:t xml:space="preserve"> Основными причинами совершения ДТП остаются: не соблюдение условий безопасности при движении задним ходом (52 %), не соблюдение скоростного режима (38 %), не соблюдение безопасного бокового интервала и дистанции (10 %).</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 xml:space="preserve">Инспекторами Управления ГИБДД УМВД России по Пензенской области в </w:t>
      </w:r>
      <w:proofErr w:type="spellStart"/>
      <w:r w:rsidRPr="00DA2994">
        <w:rPr>
          <w:sz w:val="28"/>
          <w:szCs w:val="28"/>
        </w:rPr>
        <w:t>Плещеевском</w:t>
      </w:r>
      <w:proofErr w:type="spellEnd"/>
      <w:r w:rsidRPr="00DA2994">
        <w:rPr>
          <w:sz w:val="28"/>
          <w:szCs w:val="28"/>
        </w:rPr>
        <w:t xml:space="preserve"> сельсовете </w:t>
      </w:r>
      <w:proofErr w:type="spellStart"/>
      <w:r w:rsidRPr="00DA2994">
        <w:rPr>
          <w:sz w:val="28"/>
          <w:szCs w:val="28"/>
        </w:rPr>
        <w:t>Колышлейского</w:t>
      </w:r>
      <w:proofErr w:type="spellEnd"/>
      <w:r w:rsidRPr="00DA2994">
        <w:rPr>
          <w:sz w:val="28"/>
          <w:szCs w:val="28"/>
        </w:rPr>
        <w:t xml:space="preserve"> района Пензенской области проводится профилактическая работа с участниками дорожного движения, уделяя особое внимание работе:</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-по соблюдению водителями транспортных сре</w:t>
      </w:r>
      <w:proofErr w:type="gramStart"/>
      <w:r w:rsidRPr="00DA2994">
        <w:rPr>
          <w:sz w:val="28"/>
          <w:szCs w:val="28"/>
        </w:rPr>
        <w:t>дств ск</w:t>
      </w:r>
      <w:proofErr w:type="gramEnd"/>
      <w:r w:rsidRPr="00DA2994">
        <w:rPr>
          <w:sz w:val="28"/>
          <w:szCs w:val="28"/>
        </w:rPr>
        <w:t>оростного режима на улицах, имеющих протяженные прямые участки;</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-на участках улично-дорожной сети в местах больших скоплений людей.</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Также проводится информационно-разъяснительная работа  о необходимости соблюдения Правил дорожного движения через средства массовой информации.</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Во всех образовательных организациях сельсовета размещены схемы маршрутов безопасного подхода к учреждению.</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 xml:space="preserve">В период летней оздоровительной кампании в местах значительного скопления людей размещаются тематические плакаты по профилактике детского дорожно-транспортного травматизма, памятки для родителей об использовании </w:t>
      </w:r>
      <w:r w:rsidRPr="00DA2994">
        <w:rPr>
          <w:sz w:val="28"/>
          <w:szCs w:val="28"/>
        </w:rPr>
        <w:lastRenderedPageBreak/>
        <w:t xml:space="preserve">ремней безопасности и удерживающих устройств. Совместно с сотрудниками Управления ГИБДД УМВД России по Пензенской области в </w:t>
      </w:r>
      <w:proofErr w:type="spellStart"/>
      <w:r w:rsidRPr="00DA2994">
        <w:rPr>
          <w:sz w:val="28"/>
          <w:szCs w:val="28"/>
        </w:rPr>
        <w:t>Плещеевском</w:t>
      </w:r>
      <w:proofErr w:type="spellEnd"/>
      <w:r w:rsidRPr="00DA2994">
        <w:rPr>
          <w:sz w:val="28"/>
          <w:szCs w:val="28"/>
        </w:rPr>
        <w:t xml:space="preserve"> сельсовете </w:t>
      </w:r>
      <w:proofErr w:type="spellStart"/>
      <w:r w:rsidRPr="00DA2994">
        <w:rPr>
          <w:sz w:val="28"/>
          <w:szCs w:val="28"/>
        </w:rPr>
        <w:t>Колышлейского</w:t>
      </w:r>
      <w:proofErr w:type="spellEnd"/>
      <w:r w:rsidRPr="00DA2994">
        <w:rPr>
          <w:sz w:val="28"/>
          <w:szCs w:val="28"/>
        </w:rPr>
        <w:t xml:space="preserve"> района Пензенской области ежегодно проводятся профилактические  мероприятия «Внимание дети!», а также ежедневные минутки безопасности, инструктажи по профилактике детского дорожно-транспортного травматизма. По отдельным планам проводятся тематические беседы, часы вопросов и ответов, викторины, конкурсы рисунков: «Азбука безопасности», «В лучах светофора», «Внимание, дорога!».</w:t>
      </w:r>
    </w:p>
    <w:p w:rsidR="008D1605" w:rsidRPr="00DA2994" w:rsidRDefault="008D1605" w:rsidP="008D1605">
      <w:pPr>
        <w:pStyle w:val="c7"/>
        <w:spacing w:before="0" w:beforeAutospacing="0" w:after="0" w:afterAutospacing="0" w:line="238" w:lineRule="atLeast"/>
        <w:ind w:firstLine="709"/>
        <w:jc w:val="both"/>
        <w:rPr>
          <w:sz w:val="28"/>
          <w:szCs w:val="28"/>
        </w:rPr>
      </w:pPr>
      <w:r w:rsidRPr="00DA2994">
        <w:rPr>
          <w:sz w:val="28"/>
          <w:szCs w:val="28"/>
        </w:rPr>
        <w:t xml:space="preserve">В образовательных учреждениях обновлены уголки безопасности. Детские площадки обустроены наглядным и игровым материалом по вопросам безопасности дорожного движения. Проведены родительские собрания с приглашением инспекторов </w:t>
      </w:r>
      <w:proofErr w:type="spellStart"/>
      <w:r w:rsidRPr="00DA2994">
        <w:rPr>
          <w:sz w:val="28"/>
          <w:szCs w:val="28"/>
        </w:rPr>
        <w:t>госавтоинспекции</w:t>
      </w:r>
      <w:proofErr w:type="spellEnd"/>
      <w:r w:rsidRPr="00DA2994">
        <w:rPr>
          <w:sz w:val="28"/>
          <w:szCs w:val="28"/>
        </w:rPr>
        <w:t>, консультации для педагогов по развитию у детей навыков безопасного поведения на дорогах.</w:t>
      </w:r>
    </w:p>
    <w:p w:rsidR="008D1605" w:rsidRPr="00DA2994" w:rsidRDefault="008D1605" w:rsidP="008D1605">
      <w:pPr>
        <w:ind w:firstLine="709"/>
        <w:jc w:val="both"/>
        <w:rPr>
          <w:sz w:val="16"/>
          <w:szCs w:val="16"/>
        </w:rPr>
      </w:pPr>
    </w:p>
    <w:p w:rsidR="008D1605" w:rsidRDefault="008D1605" w:rsidP="008D1605">
      <w:pPr>
        <w:ind w:firstLine="709"/>
        <w:jc w:val="both"/>
        <w:rPr>
          <w:sz w:val="16"/>
          <w:szCs w:val="16"/>
          <w:highlight w:val="red"/>
        </w:rPr>
      </w:pPr>
    </w:p>
    <w:p w:rsidR="008D1605" w:rsidRPr="009C3FBB" w:rsidRDefault="008D1605" w:rsidP="008D1605">
      <w:pPr>
        <w:ind w:firstLine="709"/>
        <w:jc w:val="both"/>
        <w:rPr>
          <w:sz w:val="16"/>
          <w:szCs w:val="16"/>
          <w:highlight w:val="red"/>
        </w:rPr>
      </w:pPr>
    </w:p>
    <w:p w:rsidR="008D1605" w:rsidRPr="00DA2994" w:rsidRDefault="008D1605" w:rsidP="008D1605">
      <w:pPr>
        <w:spacing w:line="238" w:lineRule="atLeast"/>
        <w:ind w:firstLine="709"/>
        <w:jc w:val="center"/>
        <w:rPr>
          <w:b/>
          <w:sz w:val="28"/>
          <w:szCs w:val="28"/>
        </w:rPr>
      </w:pPr>
      <w:r w:rsidRPr="00DA2994">
        <w:rPr>
          <w:b/>
          <w:sz w:val="28"/>
          <w:szCs w:val="28"/>
        </w:rPr>
        <w:t>1.10.</w:t>
      </w:r>
      <w:r w:rsidRPr="00DA2994">
        <w:rPr>
          <w:b/>
          <w:sz w:val="28"/>
          <w:szCs w:val="28"/>
          <w:bdr w:val="none" w:sz="0" w:space="0" w:color="auto" w:frame="1"/>
        </w:rPr>
        <w:t xml:space="preserve"> </w:t>
      </w:r>
      <w:r w:rsidRPr="00DA2994">
        <w:rPr>
          <w:b/>
          <w:sz w:val="28"/>
          <w:szCs w:val="28"/>
        </w:rPr>
        <w:t>Оценка уровня негативного воздействия транспортной инфраструктуры на окружающую среду, безопасность и здоровье населения</w:t>
      </w:r>
    </w:p>
    <w:p w:rsidR="008D1605" w:rsidRPr="00DA2994" w:rsidRDefault="008D1605" w:rsidP="008D1605">
      <w:pPr>
        <w:spacing w:after="150" w:line="238" w:lineRule="atLeast"/>
        <w:ind w:firstLine="709"/>
        <w:jc w:val="both"/>
        <w:rPr>
          <w:sz w:val="28"/>
          <w:szCs w:val="28"/>
        </w:rPr>
      </w:pPr>
    </w:p>
    <w:p w:rsidR="008D1605" w:rsidRPr="00125D8B" w:rsidRDefault="008D1605" w:rsidP="008D1605">
      <w:pPr>
        <w:pStyle w:val="ConsPlusNormal"/>
        <w:widowControl/>
        <w:ind w:firstLine="709"/>
        <w:jc w:val="both"/>
        <w:rPr>
          <w:rFonts w:ascii="Times New Roman" w:hAnsi="Times New Roman" w:cs="Times New Roman"/>
          <w:sz w:val="28"/>
          <w:szCs w:val="28"/>
        </w:rPr>
      </w:pPr>
      <w:bookmarkStart w:id="1" w:name="redstr2421"/>
      <w:bookmarkEnd w:id="1"/>
      <w:r w:rsidRPr="00DA2994">
        <w:rPr>
          <w:rFonts w:ascii="Times New Roman" w:hAnsi="Times New Roman" w:cs="Times New Roman"/>
          <w:sz w:val="28"/>
          <w:szCs w:val="28"/>
        </w:rPr>
        <w:t xml:space="preserve">Транспорт является крупнейшим загрязнителем атмосферного воздуха. </w:t>
      </w:r>
      <w:r w:rsidRPr="00125D8B">
        <w:rPr>
          <w:rFonts w:ascii="Times New Roman" w:hAnsi="Times New Roman" w:cs="Times New Roman"/>
          <w:sz w:val="28"/>
          <w:szCs w:val="28"/>
        </w:rPr>
        <w:t>Основной объем выбросов приходится на автомобильный транспорт.</w:t>
      </w:r>
      <w:bookmarkStart w:id="2" w:name="redstr2411"/>
      <w:bookmarkEnd w:id="2"/>
    </w:p>
    <w:p w:rsidR="008D1605" w:rsidRPr="00125D8B" w:rsidRDefault="008D1605" w:rsidP="008D1605">
      <w:pPr>
        <w:pStyle w:val="ConsPlusNormal"/>
        <w:widowControl/>
        <w:ind w:firstLine="709"/>
        <w:jc w:val="both"/>
        <w:rPr>
          <w:rFonts w:ascii="Times New Roman" w:hAnsi="Times New Roman" w:cs="Times New Roman"/>
          <w:sz w:val="28"/>
          <w:szCs w:val="28"/>
        </w:rPr>
      </w:pPr>
      <w:r w:rsidRPr="00125D8B">
        <w:rPr>
          <w:rFonts w:ascii="Times New Roman" w:hAnsi="Times New Roman" w:cs="Times New Roman"/>
          <w:sz w:val="28"/>
          <w:szCs w:val="28"/>
        </w:rPr>
        <w:t xml:space="preserve">Поскольку </w:t>
      </w:r>
      <w:proofErr w:type="spellStart"/>
      <w:r w:rsidRPr="00125D8B">
        <w:rPr>
          <w:rFonts w:ascii="Times New Roman" w:hAnsi="Times New Roman" w:cs="Times New Roman"/>
          <w:sz w:val="28"/>
          <w:szCs w:val="28"/>
        </w:rPr>
        <w:t>Плещеевский</w:t>
      </w:r>
      <w:proofErr w:type="spellEnd"/>
      <w:r w:rsidRPr="00125D8B">
        <w:rPr>
          <w:rFonts w:ascii="Times New Roman" w:hAnsi="Times New Roman" w:cs="Times New Roman"/>
          <w:sz w:val="28"/>
          <w:szCs w:val="28"/>
        </w:rPr>
        <w:t xml:space="preserve"> сельсовет </w:t>
      </w:r>
      <w:proofErr w:type="spellStart"/>
      <w:r w:rsidRPr="00125D8B">
        <w:rPr>
          <w:rFonts w:ascii="Times New Roman" w:hAnsi="Times New Roman" w:cs="Times New Roman"/>
          <w:sz w:val="28"/>
          <w:szCs w:val="28"/>
        </w:rPr>
        <w:t>Колышлейского</w:t>
      </w:r>
      <w:proofErr w:type="spellEnd"/>
      <w:r w:rsidRPr="00125D8B">
        <w:rPr>
          <w:rFonts w:ascii="Times New Roman" w:hAnsi="Times New Roman" w:cs="Times New Roman"/>
          <w:sz w:val="28"/>
          <w:szCs w:val="28"/>
        </w:rPr>
        <w:t xml:space="preserve"> района Пензенской области не является транзитным, существенного воздействия на окружающую среду он не испытывает. </w:t>
      </w:r>
      <w:bookmarkStart w:id="3" w:name="redstr2401"/>
      <w:bookmarkEnd w:id="3"/>
      <w:r w:rsidRPr="00125D8B">
        <w:rPr>
          <w:rFonts w:ascii="Times New Roman" w:hAnsi="Times New Roman" w:cs="Times New Roman"/>
          <w:sz w:val="28"/>
          <w:szCs w:val="28"/>
        </w:rPr>
        <w:t>Однако ежегодный рост транспортного потока негативно влияет на экологическую обстановку.</w:t>
      </w:r>
    </w:p>
    <w:p w:rsidR="008D1605" w:rsidRPr="00125D8B" w:rsidRDefault="008D1605" w:rsidP="008D1605">
      <w:pPr>
        <w:pStyle w:val="ConsPlusNormal"/>
        <w:widowControl/>
        <w:ind w:firstLine="709"/>
        <w:jc w:val="both"/>
        <w:rPr>
          <w:rFonts w:ascii="Times New Roman" w:hAnsi="Times New Roman" w:cs="Times New Roman"/>
          <w:sz w:val="28"/>
          <w:szCs w:val="28"/>
        </w:rPr>
      </w:pPr>
      <w:r w:rsidRPr="00125D8B">
        <w:rPr>
          <w:rFonts w:ascii="Times New Roman" w:hAnsi="Times New Roman" w:cs="Times New Roman"/>
          <w:sz w:val="28"/>
          <w:szCs w:val="28"/>
        </w:rPr>
        <w:t>Среди основных причин, способствующих росту негативного воздействия автотранспорта на состояние окружающей среды и здоровье населения сельсовета, необходимо отметить следующие:</w:t>
      </w:r>
      <w:r w:rsidRPr="00125D8B">
        <w:rPr>
          <w:rFonts w:ascii="Times New Roman" w:hAnsi="Times New Roman" w:cs="Times New Roman"/>
          <w:sz w:val="28"/>
          <w:szCs w:val="28"/>
        </w:rPr>
        <w:br/>
      </w:r>
      <w:bookmarkStart w:id="4" w:name="redstr2381"/>
      <w:bookmarkEnd w:id="4"/>
      <w:r w:rsidRPr="00125D8B">
        <w:rPr>
          <w:rFonts w:ascii="Times New Roman" w:hAnsi="Times New Roman" w:cs="Times New Roman"/>
          <w:sz w:val="28"/>
          <w:szCs w:val="28"/>
        </w:rPr>
        <w:tab/>
        <w:t>- низкие экологические характеристики отечественных автомобилей и моторного топлива;</w:t>
      </w:r>
      <w:r w:rsidRPr="00125D8B">
        <w:rPr>
          <w:rFonts w:ascii="Times New Roman" w:hAnsi="Times New Roman" w:cs="Times New Roman"/>
          <w:sz w:val="28"/>
          <w:szCs w:val="28"/>
        </w:rPr>
        <w:br/>
      </w:r>
      <w:bookmarkStart w:id="5" w:name="redstr2361"/>
      <w:bookmarkEnd w:id="5"/>
      <w:r w:rsidRPr="00125D8B">
        <w:rPr>
          <w:rFonts w:ascii="Times New Roman" w:hAnsi="Times New Roman" w:cs="Times New Roman"/>
          <w:sz w:val="28"/>
          <w:szCs w:val="28"/>
        </w:rPr>
        <w:tab/>
        <w:t>- неудовлетворительное техническое состояние эксплуатируемого автопарка, недостаточное развитие услуг в области технического обслуживания автомобилей;</w:t>
      </w:r>
      <w:r w:rsidRPr="00125D8B">
        <w:rPr>
          <w:rFonts w:ascii="Times New Roman" w:hAnsi="Times New Roman" w:cs="Times New Roman"/>
          <w:sz w:val="28"/>
          <w:szCs w:val="28"/>
        </w:rPr>
        <w:br/>
      </w:r>
      <w:bookmarkStart w:id="6" w:name="redstr2341"/>
      <w:bookmarkEnd w:id="6"/>
      <w:r w:rsidRPr="00125D8B">
        <w:rPr>
          <w:rFonts w:ascii="Times New Roman" w:hAnsi="Times New Roman" w:cs="Times New Roman"/>
          <w:sz w:val="28"/>
          <w:szCs w:val="28"/>
        </w:rPr>
        <w:tab/>
        <w:t>- не оптимальная организация дорожного движения.</w:t>
      </w:r>
    </w:p>
    <w:p w:rsidR="008D1605" w:rsidRPr="00125D8B" w:rsidRDefault="008D1605" w:rsidP="008D1605">
      <w:pPr>
        <w:pStyle w:val="c7"/>
        <w:spacing w:before="0" w:beforeAutospacing="0" w:after="0" w:afterAutospacing="0" w:line="238" w:lineRule="atLeast"/>
        <w:ind w:firstLine="709"/>
        <w:jc w:val="both"/>
        <w:rPr>
          <w:sz w:val="28"/>
          <w:szCs w:val="28"/>
        </w:rPr>
      </w:pPr>
      <w:r w:rsidRPr="00125D8B">
        <w:rPr>
          <w:sz w:val="28"/>
          <w:szCs w:val="28"/>
        </w:rPr>
        <w:t>Решение указанной задачи будет способствовать созданию условий для снижения уровня техногенного воздействия транспорта на окружающую среду и здоровье человека.</w:t>
      </w:r>
    </w:p>
    <w:p w:rsidR="008D1605" w:rsidRPr="00125D8B" w:rsidRDefault="008D1605" w:rsidP="008D1605">
      <w:pPr>
        <w:pStyle w:val="c7"/>
        <w:spacing w:before="0" w:beforeAutospacing="0" w:after="0" w:afterAutospacing="0" w:line="238" w:lineRule="atLeast"/>
        <w:ind w:firstLine="709"/>
        <w:jc w:val="both"/>
        <w:rPr>
          <w:sz w:val="28"/>
          <w:szCs w:val="28"/>
        </w:rPr>
      </w:pPr>
      <w:r w:rsidRPr="00125D8B">
        <w:rPr>
          <w:sz w:val="28"/>
          <w:szCs w:val="28"/>
        </w:rPr>
        <w:t>В рамках решения этой задачи предполагаются:</w:t>
      </w:r>
      <w:proofErr w:type="gramStart"/>
      <w:r w:rsidRPr="00125D8B">
        <w:rPr>
          <w:sz w:val="28"/>
          <w:szCs w:val="28"/>
        </w:rPr>
        <w:br/>
      </w:r>
      <w:bookmarkStart w:id="7" w:name="redstr3810"/>
      <w:bookmarkEnd w:id="7"/>
      <w:r w:rsidRPr="00125D8B">
        <w:rPr>
          <w:sz w:val="28"/>
          <w:szCs w:val="28"/>
        </w:rPr>
        <w:t>-</w:t>
      </w:r>
      <w:proofErr w:type="gramEnd"/>
      <w:r w:rsidRPr="00125D8B">
        <w:rPr>
          <w:sz w:val="28"/>
          <w:szCs w:val="28"/>
        </w:rPr>
        <w:t>профессиональная подготовка персонала, осуществляющего эксплуатацию транспортных средств;</w:t>
      </w:r>
      <w:r w:rsidRPr="00125D8B">
        <w:rPr>
          <w:sz w:val="28"/>
          <w:szCs w:val="28"/>
        </w:rPr>
        <w:br/>
      </w:r>
      <w:bookmarkStart w:id="8" w:name="redstr361"/>
      <w:bookmarkEnd w:id="8"/>
      <w:r w:rsidRPr="00125D8B">
        <w:rPr>
          <w:sz w:val="28"/>
          <w:szCs w:val="28"/>
        </w:rPr>
        <w:t>-рационализация маршрутов следования транспортных потоков.</w:t>
      </w:r>
    </w:p>
    <w:p w:rsidR="008D1605" w:rsidRPr="00125D8B" w:rsidRDefault="008D1605" w:rsidP="008D1605">
      <w:pPr>
        <w:pStyle w:val="c7"/>
        <w:spacing w:before="0" w:beforeAutospacing="0" w:after="0" w:afterAutospacing="0" w:line="238" w:lineRule="atLeast"/>
        <w:ind w:firstLine="709"/>
        <w:jc w:val="both"/>
        <w:rPr>
          <w:sz w:val="28"/>
          <w:szCs w:val="28"/>
        </w:rPr>
      </w:pPr>
      <w:r w:rsidRPr="00125D8B">
        <w:rPr>
          <w:sz w:val="28"/>
          <w:szCs w:val="28"/>
        </w:rPr>
        <w:t xml:space="preserve">Особое внимание уделяется озеленению территории </w:t>
      </w:r>
      <w:proofErr w:type="spellStart"/>
      <w:r w:rsidRPr="00125D8B">
        <w:rPr>
          <w:sz w:val="28"/>
          <w:szCs w:val="28"/>
        </w:rPr>
        <w:t>Плещеевского</w:t>
      </w:r>
      <w:proofErr w:type="spellEnd"/>
      <w:r w:rsidRPr="00125D8B">
        <w:rPr>
          <w:sz w:val="28"/>
          <w:szCs w:val="28"/>
        </w:rPr>
        <w:t xml:space="preserve"> сельсовета </w:t>
      </w:r>
      <w:proofErr w:type="spellStart"/>
      <w:r w:rsidRPr="00125D8B">
        <w:rPr>
          <w:sz w:val="28"/>
          <w:szCs w:val="28"/>
        </w:rPr>
        <w:t>Колышлейского</w:t>
      </w:r>
      <w:proofErr w:type="spellEnd"/>
      <w:r w:rsidRPr="00125D8B">
        <w:rPr>
          <w:sz w:val="28"/>
          <w:szCs w:val="28"/>
        </w:rPr>
        <w:t xml:space="preserve"> района Пензенской области, как способу очистки атмосферного воздуха и благоустройству территории. </w:t>
      </w:r>
    </w:p>
    <w:p w:rsidR="008D1605" w:rsidRPr="005F7BF9" w:rsidRDefault="008D1605" w:rsidP="008D1605">
      <w:pPr>
        <w:pStyle w:val="c7"/>
        <w:spacing w:before="0" w:beforeAutospacing="0" w:after="0" w:afterAutospacing="0" w:line="238" w:lineRule="atLeast"/>
        <w:ind w:firstLine="709"/>
        <w:jc w:val="both"/>
        <w:rPr>
          <w:sz w:val="28"/>
          <w:szCs w:val="28"/>
        </w:rPr>
      </w:pPr>
      <w:r w:rsidRPr="005F7BF9">
        <w:rPr>
          <w:sz w:val="28"/>
          <w:szCs w:val="28"/>
        </w:rPr>
        <w:t>На территории сельсовета озеленение в основном представлено фруктовыми насаждениями на приусадебных участках и небольшими группами зеленных насаждений на участках общественных учреждений. Зеленные насаждения существенно влияют на микроклимат, на состав и чистоту воздуха, способствуют борьбе с шумами.</w:t>
      </w:r>
    </w:p>
    <w:p w:rsidR="008D1605" w:rsidRPr="00156E12" w:rsidRDefault="008D1605" w:rsidP="008D1605">
      <w:pPr>
        <w:pStyle w:val="c7"/>
        <w:spacing w:before="0" w:beforeAutospacing="0" w:after="0" w:afterAutospacing="0" w:line="238" w:lineRule="atLeast"/>
        <w:ind w:firstLine="709"/>
        <w:jc w:val="both"/>
        <w:rPr>
          <w:sz w:val="28"/>
          <w:szCs w:val="28"/>
        </w:rPr>
      </w:pPr>
      <w:r w:rsidRPr="005F7BF9">
        <w:rPr>
          <w:sz w:val="28"/>
          <w:szCs w:val="28"/>
        </w:rPr>
        <w:lastRenderedPageBreak/>
        <w:t xml:space="preserve">Зеленые насаждения сельского поселения представлено в основном неорганизованным поселковым озеленением, с незначительным благоустройством на территории административного центра </w:t>
      </w:r>
      <w:r>
        <w:rPr>
          <w:sz w:val="28"/>
          <w:szCs w:val="28"/>
        </w:rPr>
        <w:t xml:space="preserve">деревни </w:t>
      </w:r>
      <w:proofErr w:type="spellStart"/>
      <w:r w:rsidRPr="00156E12">
        <w:rPr>
          <w:sz w:val="28"/>
          <w:szCs w:val="28"/>
        </w:rPr>
        <w:t>Плещеевка</w:t>
      </w:r>
      <w:proofErr w:type="spellEnd"/>
      <w:r w:rsidRPr="00156E12">
        <w:rPr>
          <w:sz w:val="28"/>
          <w:szCs w:val="28"/>
        </w:rPr>
        <w:t xml:space="preserve">, </w:t>
      </w:r>
      <w:r>
        <w:rPr>
          <w:sz w:val="28"/>
          <w:szCs w:val="28"/>
        </w:rPr>
        <w:t xml:space="preserve">в </w:t>
      </w:r>
      <w:r w:rsidRPr="00156E12">
        <w:rPr>
          <w:sz w:val="28"/>
          <w:szCs w:val="28"/>
        </w:rPr>
        <w:t>деревн</w:t>
      </w:r>
      <w:r>
        <w:rPr>
          <w:sz w:val="28"/>
          <w:szCs w:val="28"/>
        </w:rPr>
        <w:t>е</w:t>
      </w:r>
      <w:r w:rsidRPr="00156E12">
        <w:rPr>
          <w:sz w:val="28"/>
          <w:szCs w:val="28"/>
        </w:rPr>
        <w:t xml:space="preserve"> </w:t>
      </w:r>
      <w:proofErr w:type="spellStart"/>
      <w:r w:rsidRPr="00156E12">
        <w:rPr>
          <w:sz w:val="28"/>
          <w:szCs w:val="28"/>
        </w:rPr>
        <w:t>Пановка</w:t>
      </w:r>
      <w:proofErr w:type="spellEnd"/>
      <w:r w:rsidRPr="00156E12">
        <w:rPr>
          <w:sz w:val="28"/>
          <w:szCs w:val="28"/>
        </w:rPr>
        <w:t>.</w:t>
      </w:r>
    </w:p>
    <w:p w:rsidR="008D1605" w:rsidRDefault="008D1605" w:rsidP="008D1605">
      <w:pPr>
        <w:pStyle w:val="c7"/>
        <w:spacing w:before="0" w:beforeAutospacing="0" w:after="0" w:afterAutospacing="0" w:line="238" w:lineRule="atLeast"/>
        <w:ind w:firstLine="709"/>
        <w:jc w:val="both"/>
        <w:rPr>
          <w:rFonts w:eastAsia="Arial" w:cs="Courier New"/>
          <w:sz w:val="28"/>
          <w:szCs w:val="28"/>
          <w:lang w:bidi="hi-IN"/>
        </w:rPr>
      </w:pPr>
    </w:p>
    <w:p w:rsidR="008D1605" w:rsidRPr="006D39DB" w:rsidRDefault="008D1605" w:rsidP="008D1605">
      <w:pPr>
        <w:pStyle w:val="c7"/>
        <w:spacing w:before="0" w:beforeAutospacing="0" w:after="0" w:afterAutospacing="0" w:line="238" w:lineRule="atLeast"/>
        <w:ind w:firstLine="709"/>
        <w:jc w:val="both"/>
        <w:rPr>
          <w:sz w:val="16"/>
          <w:szCs w:val="16"/>
          <w:highlight w:val="red"/>
        </w:rPr>
      </w:pPr>
    </w:p>
    <w:p w:rsidR="008D1605" w:rsidRPr="009C3FBB" w:rsidRDefault="008D1605" w:rsidP="008D1605">
      <w:pPr>
        <w:pStyle w:val="c7"/>
        <w:spacing w:before="0" w:beforeAutospacing="0" w:after="0" w:afterAutospacing="0" w:line="238" w:lineRule="atLeast"/>
        <w:ind w:firstLine="709"/>
        <w:jc w:val="both"/>
        <w:rPr>
          <w:sz w:val="28"/>
          <w:szCs w:val="28"/>
          <w:highlight w:val="red"/>
        </w:rPr>
      </w:pPr>
    </w:p>
    <w:p w:rsidR="008D1605" w:rsidRPr="005F7BF9" w:rsidRDefault="008D1605" w:rsidP="008D1605">
      <w:pPr>
        <w:spacing w:after="150" w:line="238" w:lineRule="atLeast"/>
        <w:jc w:val="center"/>
        <w:rPr>
          <w:b/>
          <w:sz w:val="28"/>
          <w:szCs w:val="28"/>
        </w:rPr>
      </w:pPr>
      <w:r w:rsidRPr="005F7BF9">
        <w:rPr>
          <w:b/>
          <w:sz w:val="28"/>
          <w:szCs w:val="28"/>
        </w:rPr>
        <w:t xml:space="preserve">1.11. Характеристика существующих условий и перспектив развития и размещения транспортной инфраструктуры </w:t>
      </w:r>
      <w:proofErr w:type="spellStart"/>
      <w:r w:rsidRPr="005F7BF9">
        <w:rPr>
          <w:b/>
          <w:sz w:val="28"/>
          <w:szCs w:val="28"/>
        </w:rPr>
        <w:t>Плещеевского</w:t>
      </w:r>
      <w:proofErr w:type="spellEnd"/>
      <w:r w:rsidRPr="005F7BF9">
        <w:rPr>
          <w:b/>
          <w:sz w:val="28"/>
          <w:szCs w:val="28"/>
        </w:rPr>
        <w:t xml:space="preserve"> сельсовета </w:t>
      </w:r>
      <w:proofErr w:type="spellStart"/>
      <w:r w:rsidRPr="005F7BF9">
        <w:rPr>
          <w:b/>
          <w:sz w:val="28"/>
          <w:szCs w:val="28"/>
        </w:rPr>
        <w:t>Колышлейского</w:t>
      </w:r>
      <w:proofErr w:type="spellEnd"/>
      <w:r w:rsidRPr="005F7BF9">
        <w:rPr>
          <w:b/>
          <w:sz w:val="28"/>
          <w:szCs w:val="28"/>
        </w:rPr>
        <w:t xml:space="preserve"> района Пензенской области</w:t>
      </w:r>
    </w:p>
    <w:p w:rsidR="008D1605" w:rsidRPr="005F7BF9" w:rsidRDefault="008D1605" w:rsidP="008D1605">
      <w:pPr>
        <w:pStyle w:val="ConsPlusNormal"/>
        <w:widowControl/>
        <w:ind w:firstLine="0"/>
        <w:jc w:val="both"/>
        <w:rPr>
          <w:rFonts w:ascii="Times New Roman" w:hAnsi="Times New Roman" w:cs="Times New Roman"/>
          <w:sz w:val="28"/>
          <w:szCs w:val="28"/>
        </w:rPr>
      </w:pPr>
    </w:p>
    <w:p w:rsidR="008D1605" w:rsidRPr="005F7BF9" w:rsidRDefault="008D1605" w:rsidP="008D1605">
      <w:pPr>
        <w:ind w:firstLine="539"/>
        <w:jc w:val="both"/>
        <w:rPr>
          <w:sz w:val="28"/>
          <w:szCs w:val="28"/>
        </w:rPr>
      </w:pPr>
      <w:r w:rsidRPr="005F7BF9">
        <w:rPr>
          <w:sz w:val="28"/>
          <w:szCs w:val="28"/>
        </w:rPr>
        <w:t xml:space="preserve">По своему географическому положению </w:t>
      </w:r>
      <w:proofErr w:type="spellStart"/>
      <w:r w:rsidRPr="005F7BF9">
        <w:rPr>
          <w:sz w:val="28"/>
          <w:szCs w:val="28"/>
        </w:rPr>
        <w:t>Плещеевский</w:t>
      </w:r>
      <w:proofErr w:type="spellEnd"/>
      <w:r w:rsidRPr="005F7BF9">
        <w:rPr>
          <w:sz w:val="28"/>
          <w:szCs w:val="28"/>
        </w:rPr>
        <w:t xml:space="preserve"> сельсовет </w:t>
      </w:r>
      <w:proofErr w:type="spellStart"/>
      <w:r w:rsidRPr="005F7BF9">
        <w:rPr>
          <w:sz w:val="28"/>
          <w:szCs w:val="28"/>
        </w:rPr>
        <w:t>Колышлейского</w:t>
      </w:r>
      <w:proofErr w:type="spellEnd"/>
      <w:r w:rsidRPr="005F7BF9">
        <w:rPr>
          <w:sz w:val="28"/>
          <w:szCs w:val="28"/>
        </w:rPr>
        <w:t xml:space="preserve"> района Пензенской области обладает потенциалом для перспективного развития транспортной системы.</w:t>
      </w:r>
    </w:p>
    <w:p w:rsidR="008D1605" w:rsidRPr="00BC23F6" w:rsidRDefault="008D1605" w:rsidP="008D1605">
      <w:pPr>
        <w:ind w:firstLine="709"/>
        <w:jc w:val="both"/>
        <w:rPr>
          <w:sz w:val="28"/>
          <w:szCs w:val="28"/>
        </w:rPr>
      </w:pPr>
      <w:r w:rsidRPr="00BC23F6">
        <w:rPr>
          <w:sz w:val="28"/>
          <w:szCs w:val="28"/>
        </w:rPr>
        <w:t>Автомобильный общественный транспорт является самым распространенным, наиболее гибким и массовым видом транспорта. Он занимает ведущее место в обеспечении транспортного обслуживания населения сельсовета.</w:t>
      </w:r>
    </w:p>
    <w:p w:rsidR="008D1605" w:rsidRPr="00BC23F6" w:rsidRDefault="008D1605" w:rsidP="008D1605">
      <w:pPr>
        <w:ind w:firstLine="709"/>
        <w:jc w:val="both"/>
        <w:rPr>
          <w:sz w:val="28"/>
          <w:szCs w:val="28"/>
        </w:rPr>
      </w:pPr>
      <w:r w:rsidRPr="00BC23F6">
        <w:rPr>
          <w:sz w:val="28"/>
          <w:szCs w:val="28"/>
        </w:rPr>
        <w:t xml:space="preserve">Рынок услуг по перевозке пассажиров автомобильным транспортом сформирован. Транспортное обслуживание осуществляется на конкурсной основе с привлечением к перевозкам пассажиров организаций различных форм собственности и индивидуальных предпринимателей, имеющих разрешительные документы на осуществление данного вида деятельности. </w:t>
      </w:r>
    </w:p>
    <w:p w:rsidR="008D1605" w:rsidRPr="00BC23F6" w:rsidRDefault="008D1605" w:rsidP="008D1605">
      <w:pPr>
        <w:ind w:firstLine="709"/>
        <w:jc w:val="both"/>
        <w:rPr>
          <w:sz w:val="28"/>
          <w:szCs w:val="28"/>
        </w:rPr>
      </w:pPr>
      <w:r w:rsidRPr="00BC23F6">
        <w:rPr>
          <w:sz w:val="28"/>
          <w:szCs w:val="28"/>
        </w:rPr>
        <w:t>В основу формирования рынка услуг положено соблюдение равных условий развития предпринимательства и конкуренции, равенство прав и обязанностей юридических лиц и предпринимателей при осуществлении транспортной деятельности.</w:t>
      </w:r>
    </w:p>
    <w:p w:rsidR="008D1605" w:rsidRPr="00BC23F6" w:rsidRDefault="008D1605" w:rsidP="008D1605">
      <w:pPr>
        <w:ind w:firstLine="709"/>
        <w:jc w:val="both"/>
        <w:rPr>
          <w:sz w:val="28"/>
          <w:szCs w:val="28"/>
        </w:rPr>
      </w:pPr>
      <w:r w:rsidRPr="00BC23F6">
        <w:rPr>
          <w:sz w:val="28"/>
          <w:szCs w:val="28"/>
        </w:rPr>
        <w:t>Маршрутная сеть автомобильного пассажирского транспорта организована с учетом потребностей в перевозках населения, является в настоящее время оптимальной и удовлетворяет платежеспособный спрос населения в пассажирских перевозках.</w:t>
      </w:r>
    </w:p>
    <w:p w:rsidR="008D1605" w:rsidRPr="00BC23F6" w:rsidRDefault="008D1605" w:rsidP="008D1605">
      <w:pPr>
        <w:ind w:firstLine="709"/>
        <w:jc w:val="both"/>
        <w:rPr>
          <w:sz w:val="28"/>
          <w:szCs w:val="28"/>
        </w:rPr>
      </w:pPr>
      <w:r w:rsidRPr="00BC23F6">
        <w:rPr>
          <w:sz w:val="28"/>
          <w:szCs w:val="28"/>
        </w:rPr>
        <w:t xml:space="preserve">Маршрутная сеть состоит из маршрутного такси. Перевозки пассажиров </w:t>
      </w:r>
      <w:proofErr w:type="gramStart"/>
      <w:r w:rsidRPr="00BC23F6">
        <w:rPr>
          <w:sz w:val="28"/>
          <w:szCs w:val="28"/>
        </w:rPr>
        <w:t>автомобильным</w:t>
      </w:r>
      <w:proofErr w:type="gramEnd"/>
      <w:r w:rsidRPr="00BC23F6">
        <w:rPr>
          <w:sz w:val="28"/>
          <w:szCs w:val="28"/>
        </w:rPr>
        <w:t xml:space="preserve"> транспортном общего пользования осуществляются юридическими лицами и индивидуальными предпринимателями.</w:t>
      </w:r>
    </w:p>
    <w:p w:rsidR="008D1605" w:rsidRPr="00BC23F6" w:rsidRDefault="008D1605" w:rsidP="008D1605">
      <w:pPr>
        <w:ind w:firstLine="709"/>
        <w:jc w:val="both"/>
        <w:rPr>
          <w:sz w:val="28"/>
          <w:szCs w:val="28"/>
        </w:rPr>
      </w:pPr>
      <w:r w:rsidRPr="00BC23F6">
        <w:rPr>
          <w:sz w:val="28"/>
          <w:szCs w:val="28"/>
        </w:rPr>
        <w:t xml:space="preserve">К основным перспективам инноваций на автомобильном транспорте относятся </w:t>
      </w:r>
      <w:proofErr w:type="gramStart"/>
      <w:r w:rsidRPr="00BC23F6">
        <w:rPr>
          <w:sz w:val="28"/>
          <w:szCs w:val="28"/>
        </w:rPr>
        <w:t>следующие</w:t>
      </w:r>
      <w:proofErr w:type="gramEnd"/>
      <w:r w:rsidRPr="00BC23F6">
        <w:rPr>
          <w:sz w:val="28"/>
          <w:szCs w:val="28"/>
        </w:rPr>
        <w:t>:</w:t>
      </w:r>
    </w:p>
    <w:p w:rsidR="008D1605" w:rsidRPr="00BC23F6" w:rsidRDefault="008D1605" w:rsidP="008D1605">
      <w:pPr>
        <w:ind w:firstLine="709"/>
        <w:jc w:val="both"/>
        <w:rPr>
          <w:sz w:val="28"/>
          <w:szCs w:val="28"/>
        </w:rPr>
      </w:pPr>
      <w:bookmarkStart w:id="9" w:name="redstr3151"/>
      <w:bookmarkEnd w:id="9"/>
      <w:r w:rsidRPr="00BC23F6">
        <w:rPr>
          <w:sz w:val="28"/>
          <w:szCs w:val="28"/>
        </w:rPr>
        <w:t>- увеличение протяженности автомобильных дорог общего пользования местного значения с твердым покрытием;</w:t>
      </w:r>
    </w:p>
    <w:p w:rsidR="008D1605" w:rsidRPr="00BC23F6" w:rsidRDefault="008D1605" w:rsidP="008D1605">
      <w:pPr>
        <w:ind w:firstLine="709"/>
        <w:jc w:val="both"/>
        <w:rPr>
          <w:sz w:val="28"/>
          <w:szCs w:val="28"/>
        </w:rPr>
      </w:pPr>
      <w:bookmarkStart w:id="10" w:name="redstr3101"/>
      <w:bookmarkEnd w:id="10"/>
      <w:r w:rsidRPr="00BC23F6">
        <w:rPr>
          <w:sz w:val="28"/>
          <w:szCs w:val="28"/>
        </w:rPr>
        <w:t>- повышение мобильности населения сельсовета до уровня городских населенных пунктов;</w:t>
      </w:r>
      <w:bookmarkStart w:id="11" w:name="redstr3091"/>
      <w:bookmarkEnd w:id="11"/>
    </w:p>
    <w:p w:rsidR="008D1605" w:rsidRPr="00BC23F6" w:rsidRDefault="008D1605" w:rsidP="008D1605">
      <w:pPr>
        <w:ind w:firstLine="709"/>
        <w:jc w:val="both"/>
        <w:rPr>
          <w:sz w:val="28"/>
          <w:szCs w:val="28"/>
        </w:rPr>
      </w:pPr>
      <w:bookmarkStart w:id="12" w:name="redstr3081"/>
      <w:bookmarkEnd w:id="12"/>
      <w:r w:rsidRPr="00BC23F6">
        <w:rPr>
          <w:sz w:val="28"/>
          <w:szCs w:val="28"/>
        </w:rPr>
        <w:t>- снижение дифференциации в доступности транспортных услуг населенных пунктов района и социальных групп населения;</w:t>
      </w:r>
    </w:p>
    <w:p w:rsidR="008D1605" w:rsidRPr="00BC23F6" w:rsidRDefault="008D1605" w:rsidP="008D1605">
      <w:pPr>
        <w:ind w:firstLine="709"/>
        <w:jc w:val="both"/>
        <w:rPr>
          <w:sz w:val="28"/>
          <w:szCs w:val="28"/>
        </w:rPr>
      </w:pPr>
      <w:bookmarkStart w:id="13" w:name="redstr3061"/>
      <w:bookmarkEnd w:id="13"/>
      <w:r w:rsidRPr="00BC23F6">
        <w:rPr>
          <w:sz w:val="28"/>
          <w:szCs w:val="28"/>
        </w:rPr>
        <w:t>- повышение экономической эффективности пассажирских и грузовых перевозок, оптимизация транспортных издержек экономики, повышение доступности транспортных услуг для населения;</w:t>
      </w:r>
    </w:p>
    <w:p w:rsidR="008D1605" w:rsidRPr="00BC23F6" w:rsidRDefault="008D1605" w:rsidP="008D1605">
      <w:pPr>
        <w:ind w:firstLine="709"/>
        <w:jc w:val="both"/>
        <w:rPr>
          <w:sz w:val="28"/>
          <w:szCs w:val="28"/>
        </w:rPr>
      </w:pPr>
      <w:bookmarkStart w:id="14" w:name="redstr3041"/>
      <w:bookmarkEnd w:id="14"/>
      <w:r w:rsidRPr="00BC23F6">
        <w:rPr>
          <w:sz w:val="28"/>
          <w:szCs w:val="28"/>
        </w:rPr>
        <w:t>- обновление, модернизация и пополнение автомобильного транспорта с улучшенными технико-экономическими характеристиками, модернизация и техническое переоснащение материально-технической базы;</w:t>
      </w:r>
      <w:bookmarkStart w:id="15" w:name="redstr3031"/>
      <w:bookmarkEnd w:id="15"/>
    </w:p>
    <w:p w:rsidR="008D1605" w:rsidRPr="00BC23F6" w:rsidRDefault="008D1605" w:rsidP="008D1605">
      <w:pPr>
        <w:ind w:firstLine="709"/>
        <w:jc w:val="both"/>
        <w:rPr>
          <w:sz w:val="28"/>
          <w:szCs w:val="28"/>
        </w:rPr>
      </w:pPr>
      <w:bookmarkStart w:id="16" w:name="redstr3021"/>
      <w:bookmarkEnd w:id="16"/>
      <w:r w:rsidRPr="00BC23F6">
        <w:rPr>
          <w:sz w:val="28"/>
          <w:szCs w:val="28"/>
        </w:rPr>
        <w:lastRenderedPageBreak/>
        <w:t>- разработка и внедрение современных моделей и методов оценки и прогнозирования тенденций развития автотранспортной отрасли, формирование спроса на перевозки и услуги автомобильного транспорта, его воздействия на состояние окружающей среды и здоровья населения, безопасности и антитеррористической защищенности автотранспортных средств;</w:t>
      </w:r>
      <w:bookmarkStart w:id="17" w:name="redstr2971"/>
      <w:bookmarkEnd w:id="17"/>
    </w:p>
    <w:p w:rsidR="008D1605" w:rsidRPr="00BC23F6" w:rsidRDefault="008D1605" w:rsidP="008D1605">
      <w:pPr>
        <w:ind w:firstLine="709"/>
        <w:jc w:val="both"/>
        <w:rPr>
          <w:sz w:val="28"/>
          <w:szCs w:val="28"/>
        </w:rPr>
      </w:pPr>
      <w:bookmarkStart w:id="18" w:name="redstr2961"/>
      <w:bookmarkEnd w:id="18"/>
      <w:r w:rsidRPr="00BC23F6">
        <w:rPr>
          <w:sz w:val="28"/>
          <w:szCs w:val="28"/>
        </w:rPr>
        <w:t>- совершенствование нормативно-правовой базы, регламентирующей транспортную деятельность.</w:t>
      </w:r>
    </w:p>
    <w:p w:rsidR="008D1605" w:rsidRPr="00BC23F6" w:rsidRDefault="008D1605" w:rsidP="008D1605">
      <w:pPr>
        <w:ind w:firstLine="709"/>
        <w:jc w:val="both"/>
        <w:rPr>
          <w:sz w:val="28"/>
          <w:szCs w:val="28"/>
        </w:rPr>
      </w:pPr>
    </w:p>
    <w:p w:rsidR="008D1605" w:rsidRDefault="008D1605" w:rsidP="008D1605">
      <w:pPr>
        <w:ind w:firstLine="709"/>
        <w:jc w:val="both"/>
        <w:rPr>
          <w:sz w:val="28"/>
          <w:szCs w:val="28"/>
        </w:rPr>
      </w:pPr>
    </w:p>
    <w:p w:rsidR="008D1605" w:rsidRPr="00BC23F6" w:rsidRDefault="008D1605" w:rsidP="008D1605">
      <w:pPr>
        <w:jc w:val="center"/>
        <w:rPr>
          <w:b/>
          <w:sz w:val="28"/>
          <w:szCs w:val="28"/>
        </w:rPr>
      </w:pPr>
      <w:r w:rsidRPr="00BC23F6">
        <w:rPr>
          <w:b/>
          <w:sz w:val="28"/>
          <w:szCs w:val="28"/>
        </w:rPr>
        <w:t xml:space="preserve">1.12. Оценка нормативно-правовой базы, необходимой для функционирования и развития транспортной инфраструктуры </w:t>
      </w:r>
    </w:p>
    <w:p w:rsidR="008D1605" w:rsidRPr="00BC23F6" w:rsidRDefault="008D1605" w:rsidP="008D1605">
      <w:pPr>
        <w:jc w:val="center"/>
        <w:rPr>
          <w:b/>
          <w:sz w:val="28"/>
          <w:szCs w:val="28"/>
        </w:rPr>
      </w:pPr>
      <w:proofErr w:type="spellStart"/>
      <w:r w:rsidRPr="00BC23F6">
        <w:rPr>
          <w:b/>
          <w:sz w:val="28"/>
          <w:szCs w:val="28"/>
        </w:rPr>
        <w:t>Плещеевского</w:t>
      </w:r>
      <w:proofErr w:type="spellEnd"/>
      <w:r w:rsidRPr="00BC23F6">
        <w:rPr>
          <w:b/>
          <w:sz w:val="28"/>
          <w:szCs w:val="28"/>
        </w:rPr>
        <w:t xml:space="preserve"> сельсовета </w:t>
      </w:r>
      <w:proofErr w:type="spellStart"/>
      <w:r w:rsidRPr="00BC23F6">
        <w:rPr>
          <w:b/>
          <w:sz w:val="28"/>
          <w:szCs w:val="28"/>
        </w:rPr>
        <w:t>Колышлейского</w:t>
      </w:r>
      <w:proofErr w:type="spellEnd"/>
      <w:r w:rsidRPr="00BC23F6">
        <w:rPr>
          <w:b/>
          <w:sz w:val="28"/>
          <w:szCs w:val="28"/>
        </w:rPr>
        <w:t xml:space="preserve"> района Пензенской области</w:t>
      </w:r>
    </w:p>
    <w:p w:rsidR="008D1605" w:rsidRPr="00BC23F6" w:rsidRDefault="008D1605" w:rsidP="008D1605">
      <w:pPr>
        <w:jc w:val="center"/>
        <w:rPr>
          <w:b/>
          <w:sz w:val="28"/>
          <w:szCs w:val="28"/>
        </w:rPr>
      </w:pP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xml:space="preserve">Направления и перспективы развития </w:t>
      </w:r>
      <w:proofErr w:type="spellStart"/>
      <w:r w:rsidRPr="00BC23F6">
        <w:rPr>
          <w:rFonts w:ascii="Times New Roman" w:hAnsi="Times New Roman" w:cs="Times New Roman"/>
          <w:sz w:val="28"/>
          <w:szCs w:val="28"/>
        </w:rPr>
        <w:t>Плещеевского</w:t>
      </w:r>
      <w:proofErr w:type="spellEnd"/>
      <w:r w:rsidRPr="00BC23F6">
        <w:rPr>
          <w:rFonts w:ascii="Times New Roman" w:hAnsi="Times New Roman" w:cs="Times New Roman"/>
          <w:sz w:val="28"/>
          <w:szCs w:val="28"/>
        </w:rPr>
        <w:t xml:space="preserve"> сельсовета </w:t>
      </w:r>
      <w:proofErr w:type="spellStart"/>
      <w:r w:rsidRPr="00BC23F6">
        <w:rPr>
          <w:rFonts w:ascii="Times New Roman" w:hAnsi="Times New Roman" w:cs="Times New Roman"/>
          <w:sz w:val="28"/>
          <w:szCs w:val="28"/>
        </w:rPr>
        <w:t>Колышлейского</w:t>
      </w:r>
      <w:proofErr w:type="spellEnd"/>
      <w:r w:rsidRPr="00BC23F6">
        <w:rPr>
          <w:rFonts w:ascii="Times New Roman" w:hAnsi="Times New Roman" w:cs="Times New Roman"/>
          <w:sz w:val="28"/>
          <w:szCs w:val="28"/>
        </w:rPr>
        <w:t xml:space="preserve"> района Пензенской области, включая развитие транспортной инфраструктуры, основаны в первую очередь на Генеральном плане муниципального образования </w:t>
      </w:r>
      <w:proofErr w:type="spellStart"/>
      <w:r w:rsidRPr="00BC23F6">
        <w:rPr>
          <w:rFonts w:ascii="Times New Roman" w:hAnsi="Times New Roman" w:cs="Times New Roman"/>
          <w:sz w:val="28"/>
          <w:szCs w:val="28"/>
        </w:rPr>
        <w:t>Плещеевского</w:t>
      </w:r>
      <w:proofErr w:type="spellEnd"/>
      <w:r w:rsidRPr="00BC23F6">
        <w:rPr>
          <w:rFonts w:ascii="Times New Roman" w:hAnsi="Times New Roman" w:cs="Times New Roman"/>
          <w:sz w:val="28"/>
          <w:szCs w:val="28"/>
        </w:rPr>
        <w:t xml:space="preserve"> сельсовета </w:t>
      </w:r>
      <w:proofErr w:type="spellStart"/>
      <w:r w:rsidRPr="00BC23F6">
        <w:rPr>
          <w:rFonts w:ascii="Times New Roman" w:hAnsi="Times New Roman" w:cs="Times New Roman"/>
          <w:sz w:val="28"/>
          <w:szCs w:val="28"/>
        </w:rPr>
        <w:t>Колышлейского</w:t>
      </w:r>
      <w:proofErr w:type="spellEnd"/>
      <w:r w:rsidRPr="00BC23F6">
        <w:rPr>
          <w:rFonts w:ascii="Times New Roman" w:hAnsi="Times New Roman" w:cs="Times New Roman"/>
          <w:sz w:val="28"/>
          <w:szCs w:val="28"/>
        </w:rPr>
        <w:t xml:space="preserve"> района Пензенской области. В генеральном плане сельсовета определяются цели и задачи территориального планирования и мероприятия, направленные на повышение качества жизни населения, эффективности функционирования территорий и их инвестиционную привлекательность. </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xml:space="preserve">Дальнейшее сохранение указанных выше проблем может вызвать ситуацию, при которой транспортный комплекс будет не в состоянии справиться с растущими потребностями экономики сельсовета, что негативно </w:t>
      </w:r>
      <w:proofErr w:type="gramStart"/>
      <w:r w:rsidRPr="00BC23F6">
        <w:rPr>
          <w:rFonts w:ascii="Times New Roman" w:hAnsi="Times New Roman" w:cs="Times New Roman"/>
          <w:sz w:val="28"/>
          <w:szCs w:val="28"/>
        </w:rPr>
        <w:t>отразится</w:t>
      </w:r>
      <w:proofErr w:type="gramEnd"/>
      <w:r w:rsidRPr="00BC23F6">
        <w:rPr>
          <w:rFonts w:ascii="Times New Roman" w:hAnsi="Times New Roman" w:cs="Times New Roman"/>
          <w:sz w:val="28"/>
          <w:szCs w:val="28"/>
        </w:rPr>
        <w:t xml:space="preserve"> на социально-экономическое его развитие.</w:t>
      </w:r>
    </w:p>
    <w:p w:rsidR="008D1605" w:rsidRPr="00BC23F6" w:rsidRDefault="008D1605" w:rsidP="008D1605">
      <w:pPr>
        <w:pStyle w:val="ConsPlusNormal"/>
        <w:widowControl/>
        <w:ind w:firstLine="540"/>
        <w:jc w:val="both"/>
        <w:rPr>
          <w:rFonts w:ascii="Times New Roman" w:hAnsi="Times New Roman" w:cs="Times New Roman"/>
          <w:sz w:val="28"/>
          <w:szCs w:val="28"/>
        </w:rPr>
      </w:pPr>
      <w:proofErr w:type="gramStart"/>
      <w:r w:rsidRPr="00BC23F6">
        <w:rPr>
          <w:rFonts w:ascii="Times New Roman" w:hAnsi="Times New Roman" w:cs="Times New Roman"/>
          <w:sz w:val="28"/>
          <w:szCs w:val="28"/>
        </w:rPr>
        <w:t>Основными направлениями государственной политики в сфере развития транспорта согласно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"О Концепции долгосрочного социально-экономического развития Российской Федерации на период до 2020 года", является создание условий для повышения конкурентоспособности экономики и качества жизни населения, включая:</w:t>
      </w:r>
      <w:proofErr w:type="gramEnd"/>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формирование единого транспортного пространства;</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повышение доступности и качества услуг транспортного комплекса для населения;</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повышение комплексной безопасности и устойчивости транспортной системы;</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снижение вредного воздействия транспорта на окружающую среду.</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 xml:space="preserve">Как отмечается в Транспортной стратегии Российской Федерации, утвержденной распоряжением Правительства Российской Федерации от 22.11.2008 N 1734-р "О Транспортной стратегии Российской Федерации",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целей. </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lastRenderedPageBreak/>
        <w:t>Повышение качества жизни населения включает в себя обеспечение благоприятных социальных условий для развития способностей каждого человека, улучшение условий и комфортности жизни людей.</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Транспортная доступность является важной составляющей комфортности жизнедеятельности граждан, обеспечивающей свободу передвижения и мобильность населения, экономической конкурентоспособности сельсовета. Сегодня обеспеченность дорогами становится все более важной составляющей жизни людей и экономического развития сельсовета.</w:t>
      </w:r>
    </w:p>
    <w:p w:rsidR="008D1605" w:rsidRPr="00BC23F6" w:rsidRDefault="008D1605" w:rsidP="008D1605">
      <w:pPr>
        <w:pStyle w:val="ConsPlusNormal"/>
        <w:widowControl/>
        <w:ind w:firstLine="540"/>
        <w:jc w:val="both"/>
        <w:rPr>
          <w:rFonts w:ascii="Times New Roman" w:hAnsi="Times New Roman" w:cs="Times New Roman"/>
          <w:sz w:val="28"/>
          <w:szCs w:val="28"/>
        </w:rPr>
      </w:pPr>
      <w:r w:rsidRPr="00BC23F6">
        <w:rPr>
          <w:rFonts w:ascii="Times New Roman" w:hAnsi="Times New Roman" w:cs="Times New Roman"/>
          <w:sz w:val="28"/>
          <w:szCs w:val="28"/>
        </w:rPr>
        <w:t>Программа комплексного развития транспортной инфраструктуры нацелена в первую очередь на удовлетворение потребности населения в качественной дорожно-транспортной инфраструктуре и повышении инвестиционной привлекательности сельсовета.</w:t>
      </w:r>
    </w:p>
    <w:p w:rsidR="008D1605" w:rsidRPr="00BC23F6" w:rsidRDefault="008D1605" w:rsidP="008D1605">
      <w:pPr>
        <w:pStyle w:val="ConsPlusNormal"/>
        <w:widowControl/>
        <w:ind w:firstLine="540"/>
        <w:jc w:val="both"/>
        <w:rPr>
          <w:rFonts w:ascii="Times New Roman" w:hAnsi="Times New Roman" w:cs="Times New Roman"/>
          <w:sz w:val="28"/>
          <w:szCs w:val="28"/>
        </w:rPr>
      </w:pPr>
    </w:p>
    <w:p w:rsidR="008D1605" w:rsidRPr="009C3FBB" w:rsidRDefault="008D1605" w:rsidP="008D1605">
      <w:pPr>
        <w:pStyle w:val="ConsPlusNormal"/>
        <w:widowControl/>
        <w:ind w:firstLine="540"/>
        <w:jc w:val="both"/>
        <w:rPr>
          <w:rFonts w:ascii="Times New Roman" w:hAnsi="Times New Roman" w:cs="Times New Roman"/>
          <w:sz w:val="16"/>
          <w:szCs w:val="16"/>
          <w:highlight w:val="red"/>
        </w:rPr>
      </w:pPr>
    </w:p>
    <w:p w:rsidR="008D1605" w:rsidRPr="00DE5B65" w:rsidRDefault="008D1605" w:rsidP="008D1605">
      <w:pPr>
        <w:pStyle w:val="ConsPlusNormal"/>
        <w:widowControl/>
        <w:ind w:firstLine="540"/>
        <w:jc w:val="center"/>
        <w:rPr>
          <w:b/>
        </w:rPr>
      </w:pPr>
      <w:r w:rsidRPr="00DE5B65">
        <w:rPr>
          <w:rFonts w:ascii="Times New Roman" w:hAnsi="Times New Roman" w:cs="Times New Roman"/>
          <w:b/>
          <w:sz w:val="28"/>
          <w:szCs w:val="28"/>
        </w:rPr>
        <w:t>1.13. Оценка финансирования транспортной инфраструктуры</w:t>
      </w:r>
    </w:p>
    <w:p w:rsidR="008D1605" w:rsidRPr="00DE5B65" w:rsidRDefault="008D1605" w:rsidP="008D1605">
      <w:pPr>
        <w:pStyle w:val="ConsPlusNormal"/>
        <w:widowControl/>
        <w:ind w:firstLine="540"/>
        <w:jc w:val="both"/>
        <w:rPr>
          <w:rFonts w:ascii="Times New Roman" w:hAnsi="Times New Roman" w:cs="Times New Roman"/>
          <w:sz w:val="28"/>
          <w:szCs w:val="28"/>
        </w:rPr>
      </w:pPr>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xml:space="preserve">Финансирование мероприятий по развитию транспортной инфраструктуры может осуществляться за счет средств бюджета </w:t>
      </w:r>
      <w:proofErr w:type="spellStart"/>
      <w:r w:rsidRPr="00DE5B65">
        <w:rPr>
          <w:rFonts w:ascii="Times New Roman" w:hAnsi="Times New Roman" w:cs="Times New Roman"/>
          <w:sz w:val="28"/>
          <w:szCs w:val="28"/>
        </w:rPr>
        <w:t>Плещеевского</w:t>
      </w:r>
      <w:proofErr w:type="spellEnd"/>
      <w:r w:rsidRPr="00DE5B65">
        <w:rPr>
          <w:rFonts w:ascii="Times New Roman" w:hAnsi="Times New Roman" w:cs="Times New Roman"/>
          <w:sz w:val="28"/>
          <w:szCs w:val="28"/>
        </w:rPr>
        <w:t xml:space="preserve"> сельсовета </w:t>
      </w:r>
      <w:proofErr w:type="spellStart"/>
      <w:r w:rsidRPr="00DE5B65">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Средства бюджета </w:t>
      </w:r>
      <w:proofErr w:type="spellStart"/>
      <w:r w:rsidRPr="00DE5B65">
        <w:rPr>
          <w:rFonts w:ascii="Times New Roman" w:hAnsi="Times New Roman" w:cs="Times New Roman"/>
          <w:sz w:val="28"/>
          <w:szCs w:val="28"/>
        </w:rPr>
        <w:t>Плещеевского</w:t>
      </w:r>
      <w:proofErr w:type="spellEnd"/>
      <w:r w:rsidRPr="00DE5B65">
        <w:rPr>
          <w:rFonts w:ascii="Times New Roman" w:hAnsi="Times New Roman" w:cs="Times New Roman"/>
          <w:sz w:val="28"/>
          <w:szCs w:val="28"/>
        </w:rPr>
        <w:t xml:space="preserve"> сельсовета </w:t>
      </w:r>
      <w:proofErr w:type="spellStart"/>
      <w:r w:rsidRPr="00DE5B65">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выделяются из дорожного фонда </w:t>
      </w:r>
      <w:proofErr w:type="spellStart"/>
      <w:r w:rsidRPr="00DE5B65">
        <w:rPr>
          <w:rFonts w:ascii="Times New Roman" w:hAnsi="Times New Roman" w:cs="Times New Roman"/>
          <w:sz w:val="28"/>
          <w:szCs w:val="28"/>
        </w:rPr>
        <w:t>Плещеевского</w:t>
      </w:r>
      <w:proofErr w:type="spellEnd"/>
      <w:r w:rsidRPr="00DE5B65">
        <w:rPr>
          <w:rFonts w:ascii="Times New Roman" w:hAnsi="Times New Roman" w:cs="Times New Roman"/>
          <w:sz w:val="28"/>
          <w:szCs w:val="28"/>
        </w:rPr>
        <w:t xml:space="preserve"> сельсовета </w:t>
      </w:r>
      <w:proofErr w:type="spellStart"/>
      <w:r w:rsidRPr="00DE5B65">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на основании направленных бюджетных заявок. Средства местного бюджета составляют муниципальный дорожный фонд, источниками формирования которого являются:</w:t>
      </w:r>
    </w:p>
    <w:p w:rsidR="008D1605" w:rsidRPr="00DE5B65" w:rsidRDefault="008D1605" w:rsidP="008D1605">
      <w:pPr>
        <w:pStyle w:val="ConsPlusNormal"/>
        <w:widowControl/>
        <w:ind w:firstLine="540"/>
        <w:jc w:val="both"/>
        <w:rPr>
          <w:rFonts w:ascii="Times New Roman" w:hAnsi="Times New Roman" w:cs="Times New Roman"/>
          <w:sz w:val="28"/>
          <w:szCs w:val="28"/>
        </w:rPr>
      </w:pPr>
      <w:proofErr w:type="gramStart"/>
      <w:r w:rsidRPr="00DE5B65">
        <w:rPr>
          <w:rFonts w:ascii="Times New Roman" w:hAnsi="Times New Roman" w:cs="Times New Roman"/>
          <w:sz w:val="28"/>
          <w:szCs w:val="28"/>
        </w:rPr>
        <w:t>-  акцизы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roofErr w:type="gramEnd"/>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акцизы на моторные масла для дизельных и (или) карбюраторных (</w:t>
      </w:r>
      <w:proofErr w:type="spellStart"/>
      <w:r w:rsidRPr="00DE5B65">
        <w:rPr>
          <w:rFonts w:ascii="Times New Roman" w:hAnsi="Times New Roman" w:cs="Times New Roman"/>
          <w:sz w:val="28"/>
          <w:szCs w:val="28"/>
        </w:rPr>
        <w:t>инжекторных</w:t>
      </w:r>
      <w:proofErr w:type="spellEnd"/>
      <w:r w:rsidRPr="00DE5B65">
        <w:rPr>
          <w:rFonts w:ascii="Times New Roman" w:hAnsi="Times New Roman" w:cs="Times New Roman"/>
          <w:sz w:val="28"/>
          <w:szCs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 акцизы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акцизы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плата в счет возмещения вреда, причиняемого объектам дорожного хозяйства транспортными средствами, осуществляющими автомобильные перевозки тяжеловесных  и (или) крупногабаритных грузов;</w:t>
      </w:r>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штрафы за нарушение правил перевозки крупногабаритных и тяжеловесных грузов;</w:t>
      </w:r>
    </w:p>
    <w:p w:rsidR="008D1605" w:rsidRPr="00DE5B65" w:rsidRDefault="008D1605" w:rsidP="008D1605">
      <w:pPr>
        <w:pStyle w:val="ConsPlusNormal"/>
        <w:widowControl/>
        <w:ind w:firstLine="540"/>
        <w:jc w:val="both"/>
        <w:rPr>
          <w:rFonts w:ascii="Times New Roman" w:hAnsi="Times New Roman" w:cs="Times New Roman"/>
          <w:sz w:val="28"/>
          <w:szCs w:val="28"/>
        </w:rPr>
      </w:pPr>
      <w:proofErr w:type="gramStart"/>
      <w:r w:rsidRPr="00DE5B65">
        <w:rPr>
          <w:rFonts w:ascii="Times New Roman" w:hAnsi="Times New Roman" w:cs="Times New Roman"/>
          <w:sz w:val="28"/>
          <w:szCs w:val="28"/>
        </w:rPr>
        <w:t xml:space="preserve">- денежные средства, поступающие в бюджет </w:t>
      </w:r>
      <w:proofErr w:type="spellStart"/>
      <w:r w:rsidRPr="00DE5B65">
        <w:rPr>
          <w:rFonts w:ascii="Times New Roman" w:hAnsi="Times New Roman" w:cs="Times New Roman"/>
          <w:sz w:val="28"/>
          <w:szCs w:val="28"/>
        </w:rPr>
        <w:t>Плещеевского</w:t>
      </w:r>
      <w:proofErr w:type="spellEnd"/>
      <w:r w:rsidRPr="00DE5B65">
        <w:rPr>
          <w:rFonts w:ascii="Times New Roman" w:hAnsi="Times New Roman" w:cs="Times New Roman"/>
          <w:sz w:val="28"/>
          <w:szCs w:val="28"/>
        </w:rPr>
        <w:t xml:space="preserve"> сельсовета </w:t>
      </w:r>
      <w:proofErr w:type="spellStart"/>
      <w:r w:rsidRPr="00DE5B65">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от уплаты неустоек (штрафов, пеней), а также от возмещения убытков муниципального заказчика, взысканные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w:t>
      </w:r>
      <w:r w:rsidRPr="00DE5B65">
        <w:rPr>
          <w:rFonts w:ascii="Times New Roman" w:hAnsi="Times New Roman" w:cs="Times New Roman"/>
          <w:sz w:val="28"/>
          <w:szCs w:val="28"/>
        </w:rPr>
        <w:lastRenderedPageBreak/>
        <w:t>муниципального дорожного фонда, или в связи с уклонением от исполнения таких контрактов или иных договоров;</w:t>
      </w:r>
      <w:proofErr w:type="gramEnd"/>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государственная пошлина за выдачу уполномоченным органом администрации сельсовета специального разрешения на движение по автомобильным дорогам транспортных средств, осуществляющих перевозки опасных, тяжеловесных и крупногабаритных грузов;</w:t>
      </w:r>
    </w:p>
    <w:p w:rsidR="008D1605" w:rsidRPr="00DE5B65" w:rsidRDefault="008D1605" w:rsidP="008D1605">
      <w:pPr>
        <w:pStyle w:val="ConsPlusNormal"/>
        <w:widowControl/>
        <w:ind w:firstLine="540"/>
        <w:jc w:val="both"/>
        <w:rPr>
          <w:rFonts w:ascii="Times New Roman" w:hAnsi="Times New Roman" w:cs="Times New Roman"/>
          <w:sz w:val="28"/>
          <w:szCs w:val="28"/>
        </w:rPr>
      </w:pPr>
      <w:r w:rsidRPr="00DE5B65">
        <w:rPr>
          <w:rFonts w:ascii="Times New Roman" w:hAnsi="Times New Roman" w:cs="Times New Roman"/>
          <w:sz w:val="28"/>
          <w:szCs w:val="28"/>
        </w:rPr>
        <w:t xml:space="preserve">- иные поступления в бюджет </w:t>
      </w:r>
      <w:proofErr w:type="spellStart"/>
      <w:r w:rsidRPr="00DE5B65">
        <w:rPr>
          <w:rFonts w:ascii="Times New Roman" w:hAnsi="Times New Roman" w:cs="Times New Roman"/>
          <w:sz w:val="28"/>
          <w:szCs w:val="28"/>
        </w:rPr>
        <w:t>Плещеевского</w:t>
      </w:r>
      <w:proofErr w:type="spellEnd"/>
      <w:r w:rsidRPr="00DE5B65">
        <w:rPr>
          <w:rFonts w:ascii="Times New Roman" w:hAnsi="Times New Roman" w:cs="Times New Roman"/>
          <w:sz w:val="28"/>
          <w:szCs w:val="28"/>
        </w:rPr>
        <w:t xml:space="preserve"> сельсовета </w:t>
      </w:r>
      <w:proofErr w:type="spellStart"/>
      <w:r w:rsidRPr="00DE5B65">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установленные законодательством в части финансового обеспечения дорожной деятельности, а также иные источники, связанные с обеспечением дорожной деятельности.</w:t>
      </w:r>
    </w:p>
    <w:p w:rsidR="008D1605" w:rsidRPr="00DE5B65" w:rsidRDefault="008D1605" w:rsidP="008D1605">
      <w:pPr>
        <w:pStyle w:val="ConsPlusNormal"/>
        <w:widowControl/>
        <w:ind w:firstLine="540"/>
        <w:jc w:val="both"/>
        <w:rPr>
          <w:rFonts w:ascii="Times New Roman" w:hAnsi="Times New Roman" w:cs="Times New Roman"/>
          <w:sz w:val="28"/>
          <w:szCs w:val="28"/>
        </w:rPr>
      </w:pPr>
      <w:proofErr w:type="gramStart"/>
      <w:r w:rsidRPr="00DE5B65">
        <w:rPr>
          <w:rFonts w:ascii="Times New Roman" w:hAnsi="Times New Roman" w:cs="Times New Roman"/>
          <w:sz w:val="28"/>
          <w:szCs w:val="28"/>
        </w:rPr>
        <w:t xml:space="preserve">Объем бюджетных ассигнований муниципального дорожного фонда утверждается Комитетом местного самоуправления </w:t>
      </w:r>
      <w:proofErr w:type="spellStart"/>
      <w:r w:rsidRPr="00DE5B65">
        <w:rPr>
          <w:rFonts w:ascii="Times New Roman" w:hAnsi="Times New Roman" w:cs="Times New Roman"/>
          <w:sz w:val="28"/>
          <w:szCs w:val="28"/>
        </w:rPr>
        <w:t>Плещеевского</w:t>
      </w:r>
      <w:proofErr w:type="spellEnd"/>
      <w:r w:rsidRPr="00DE5B65">
        <w:rPr>
          <w:rFonts w:ascii="Times New Roman" w:hAnsi="Times New Roman" w:cs="Times New Roman"/>
          <w:sz w:val="28"/>
          <w:szCs w:val="28"/>
        </w:rPr>
        <w:t xml:space="preserve"> сельсовета </w:t>
      </w:r>
      <w:proofErr w:type="spellStart"/>
      <w:r w:rsidRPr="00DE5B65">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на очередной финансовый год и </w:t>
      </w:r>
      <w:r w:rsidRPr="006B4A03">
        <w:rPr>
          <w:rFonts w:ascii="Times New Roman" w:hAnsi="Times New Roman" w:cs="Times New Roman"/>
          <w:sz w:val="28"/>
          <w:szCs w:val="28"/>
        </w:rPr>
        <w:t xml:space="preserve">плановый период в размере не менее базового объема дорожного фонда </w:t>
      </w:r>
      <w:proofErr w:type="spellStart"/>
      <w:r w:rsidRPr="006B4A03">
        <w:rPr>
          <w:rFonts w:ascii="Times New Roman" w:hAnsi="Times New Roman" w:cs="Times New Roman"/>
          <w:sz w:val="28"/>
          <w:szCs w:val="28"/>
        </w:rPr>
        <w:t>Плещеевского</w:t>
      </w:r>
      <w:proofErr w:type="spellEnd"/>
      <w:r w:rsidRPr="006B4A03">
        <w:rPr>
          <w:rFonts w:ascii="Times New Roman" w:hAnsi="Times New Roman" w:cs="Times New Roman"/>
          <w:sz w:val="28"/>
          <w:szCs w:val="28"/>
        </w:rPr>
        <w:t xml:space="preserve"> сельсовета </w:t>
      </w:r>
      <w:proofErr w:type="spellStart"/>
      <w:r w:rsidRPr="006B4A03">
        <w:rPr>
          <w:rFonts w:ascii="Times New Roman" w:hAnsi="Times New Roman" w:cs="Times New Roman"/>
          <w:sz w:val="28"/>
          <w:szCs w:val="28"/>
        </w:rPr>
        <w:t>Колышлейского</w:t>
      </w:r>
      <w:proofErr w:type="spellEnd"/>
      <w:r w:rsidRPr="006B4A03">
        <w:rPr>
          <w:rFonts w:ascii="Times New Roman" w:hAnsi="Times New Roman" w:cs="Times New Roman"/>
          <w:sz w:val="28"/>
          <w:szCs w:val="28"/>
        </w:rPr>
        <w:t xml:space="preserve"> района Пензенской области, который составляет 1018,3 тыс. руб., и не менее прогнозируемого объема доходов бюджета </w:t>
      </w:r>
      <w:proofErr w:type="spellStart"/>
      <w:r w:rsidRPr="006B4A03">
        <w:rPr>
          <w:rFonts w:ascii="Times New Roman" w:hAnsi="Times New Roman" w:cs="Times New Roman"/>
          <w:sz w:val="28"/>
          <w:szCs w:val="28"/>
        </w:rPr>
        <w:t>Плещеевского</w:t>
      </w:r>
      <w:proofErr w:type="spellEnd"/>
      <w:r w:rsidRPr="006B4A03">
        <w:rPr>
          <w:rFonts w:ascii="Times New Roman" w:hAnsi="Times New Roman" w:cs="Times New Roman"/>
          <w:sz w:val="28"/>
          <w:szCs w:val="28"/>
        </w:rPr>
        <w:t xml:space="preserve"> сельсовета </w:t>
      </w:r>
      <w:proofErr w:type="spellStart"/>
      <w:r w:rsidRPr="006B4A03">
        <w:rPr>
          <w:rFonts w:ascii="Times New Roman" w:hAnsi="Times New Roman" w:cs="Times New Roman"/>
          <w:sz w:val="28"/>
          <w:szCs w:val="28"/>
        </w:rPr>
        <w:t>Колышлейского</w:t>
      </w:r>
      <w:proofErr w:type="spellEnd"/>
      <w:r w:rsidRPr="00DE5B65">
        <w:rPr>
          <w:rFonts w:ascii="Times New Roman" w:hAnsi="Times New Roman" w:cs="Times New Roman"/>
          <w:sz w:val="28"/>
          <w:szCs w:val="28"/>
        </w:rPr>
        <w:t xml:space="preserve"> района Пензенской области по вышеуказанным источникам.</w:t>
      </w:r>
      <w:proofErr w:type="gramEnd"/>
    </w:p>
    <w:p w:rsidR="008D1605" w:rsidRPr="009C3FBB" w:rsidRDefault="008D1605" w:rsidP="008D1605">
      <w:pPr>
        <w:pStyle w:val="ConsPlusNormal"/>
        <w:widowControl/>
        <w:ind w:firstLine="0"/>
        <w:jc w:val="center"/>
        <w:rPr>
          <w:rFonts w:ascii="Times New Roman" w:hAnsi="Times New Roman" w:cs="Times New Roman"/>
          <w:b/>
          <w:bCs/>
          <w:sz w:val="16"/>
          <w:szCs w:val="16"/>
          <w:highlight w:val="red"/>
        </w:rPr>
      </w:pPr>
    </w:p>
    <w:p w:rsidR="008D1605" w:rsidRPr="009C3FBB" w:rsidRDefault="008D1605" w:rsidP="008D1605">
      <w:pPr>
        <w:pStyle w:val="ConsPlusNormal"/>
        <w:widowControl/>
        <w:ind w:firstLine="0"/>
        <w:jc w:val="center"/>
        <w:rPr>
          <w:rFonts w:ascii="Times New Roman" w:hAnsi="Times New Roman" w:cs="Times New Roman"/>
          <w:b/>
          <w:bCs/>
          <w:sz w:val="28"/>
          <w:szCs w:val="28"/>
          <w:highlight w:val="red"/>
        </w:rPr>
      </w:pPr>
    </w:p>
    <w:p w:rsidR="008D1605" w:rsidRPr="009C3FBB" w:rsidRDefault="008D1605" w:rsidP="008D1605">
      <w:pPr>
        <w:pStyle w:val="ConsPlusNormal"/>
        <w:widowControl/>
        <w:ind w:firstLine="0"/>
        <w:jc w:val="center"/>
        <w:rPr>
          <w:rFonts w:ascii="Times New Roman" w:hAnsi="Times New Roman" w:cs="Times New Roman"/>
          <w:b/>
          <w:bCs/>
          <w:sz w:val="28"/>
          <w:szCs w:val="28"/>
          <w:highlight w:val="red"/>
        </w:rPr>
      </w:pPr>
    </w:p>
    <w:p w:rsidR="008D1605" w:rsidRPr="00401E68" w:rsidRDefault="008D1605" w:rsidP="008D1605">
      <w:pPr>
        <w:spacing w:after="150" w:line="238" w:lineRule="atLeast"/>
        <w:ind w:firstLine="709"/>
        <w:jc w:val="center"/>
        <w:rPr>
          <w:b/>
          <w:sz w:val="28"/>
          <w:szCs w:val="28"/>
        </w:rPr>
      </w:pPr>
      <w:r w:rsidRPr="00401E68">
        <w:rPr>
          <w:b/>
          <w:sz w:val="28"/>
          <w:szCs w:val="28"/>
        </w:rPr>
        <w:t xml:space="preserve">Раздел 2. Прогноз транспортного спроса, изменения объемов и характера передвижения населения и перевозок грузов на территории </w:t>
      </w:r>
      <w:proofErr w:type="spellStart"/>
      <w:r w:rsidRPr="00401E68">
        <w:rPr>
          <w:b/>
          <w:sz w:val="28"/>
          <w:szCs w:val="28"/>
        </w:rPr>
        <w:t>Плещеевского</w:t>
      </w:r>
      <w:proofErr w:type="spellEnd"/>
      <w:r w:rsidRPr="00401E68">
        <w:rPr>
          <w:b/>
          <w:sz w:val="28"/>
          <w:szCs w:val="28"/>
        </w:rPr>
        <w:t xml:space="preserve"> сельсовета </w:t>
      </w:r>
      <w:proofErr w:type="spellStart"/>
      <w:r w:rsidRPr="00401E68">
        <w:rPr>
          <w:b/>
          <w:sz w:val="28"/>
          <w:szCs w:val="28"/>
        </w:rPr>
        <w:t>Колышлейского</w:t>
      </w:r>
      <w:proofErr w:type="spellEnd"/>
      <w:r w:rsidRPr="00401E68">
        <w:rPr>
          <w:b/>
          <w:sz w:val="28"/>
          <w:szCs w:val="28"/>
        </w:rPr>
        <w:t xml:space="preserve"> района Пензенской области</w:t>
      </w:r>
    </w:p>
    <w:p w:rsidR="008D1605" w:rsidRPr="00401E68" w:rsidRDefault="008D1605" w:rsidP="008D1605">
      <w:pPr>
        <w:pStyle w:val="ConsPlusNormal"/>
        <w:widowControl/>
        <w:ind w:firstLine="0"/>
        <w:jc w:val="center"/>
        <w:rPr>
          <w:rFonts w:ascii="Times New Roman" w:hAnsi="Times New Roman" w:cs="Times New Roman"/>
          <w:b/>
          <w:bCs/>
          <w:sz w:val="28"/>
          <w:szCs w:val="28"/>
        </w:rPr>
      </w:pPr>
    </w:p>
    <w:p w:rsidR="008D1605" w:rsidRPr="00401E68" w:rsidRDefault="008D1605" w:rsidP="008D1605">
      <w:pPr>
        <w:spacing w:after="150" w:line="238" w:lineRule="atLeast"/>
        <w:ind w:firstLine="709"/>
        <w:jc w:val="center"/>
      </w:pPr>
      <w:r w:rsidRPr="00401E68">
        <w:rPr>
          <w:b/>
          <w:sz w:val="28"/>
          <w:szCs w:val="28"/>
        </w:rPr>
        <w:t xml:space="preserve">2.1. Прогноз социально-экономического и градостроительного развития </w:t>
      </w:r>
      <w:proofErr w:type="spellStart"/>
      <w:r w:rsidRPr="00401E68">
        <w:rPr>
          <w:b/>
          <w:sz w:val="28"/>
          <w:szCs w:val="28"/>
        </w:rPr>
        <w:t>Плещеевского</w:t>
      </w:r>
      <w:proofErr w:type="spellEnd"/>
      <w:r w:rsidRPr="00401E68">
        <w:rPr>
          <w:b/>
          <w:sz w:val="28"/>
          <w:szCs w:val="28"/>
        </w:rPr>
        <w:t xml:space="preserve"> сельсовета </w:t>
      </w:r>
      <w:proofErr w:type="spellStart"/>
      <w:r w:rsidRPr="00401E68">
        <w:rPr>
          <w:b/>
          <w:sz w:val="28"/>
          <w:szCs w:val="28"/>
        </w:rPr>
        <w:t>Колышлейского</w:t>
      </w:r>
      <w:proofErr w:type="spellEnd"/>
      <w:r w:rsidRPr="00401E68">
        <w:rPr>
          <w:b/>
          <w:sz w:val="28"/>
          <w:szCs w:val="28"/>
        </w:rPr>
        <w:t xml:space="preserve"> района Пензенской области</w:t>
      </w:r>
    </w:p>
    <w:p w:rsidR="008D1605" w:rsidRPr="00401E68" w:rsidRDefault="008D1605" w:rsidP="008D1605">
      <w:pPr>
        <w:pStyle w:val="ConsPlusNormal"/>
        <w:widowControl/>
        <w:ind w:firstLine="0"/>
        <w:jc w:val="center"/>
        <w:rPr>
          <w:rFonts w:ascii="Times New Roman" w:hAnsi="Times New Roman" w:cs="Times New Roman"/>
          <w:b/>
          <w:bCs/>
          <w:sz w:val="28"/>
          <w:szCs w:val="28"/>
        </w:rPr>
      </w:pPr>
    </w:p>
    <w:p w:rsidR="008D1605" w:rsidRPr="00401E68" w:rsidRDefault="008D1605" w:rsidP="008D1605">
      <w:pPr>
        <w:ind w:firstLine="709"/>
        <w:jc w:val="both"/>
        <w:rPr>
          <w:sz w:val="28"/>
          <w:szCs w:val="28"/>
        </w:rPr>
      </w:pPr>
      <w:r w:rsidRPr="00401E68">
        <w:rPr>
          <w:sz w:val="28"/>
          <w:szCs w:val="28"/>
        </w:rPr>
        <w:t xml:space="preserve">Прогноз социально-экономического развития </w:t>
      </w:r>
      <w:proofErr w:type="spellStart"/>
      <w:r w:rsidRPr="00401E68">
        <w:rPr>
          <w:sz w:val="28"/>
          <w:szCs w:val="28"/>
        </w:rPr>
        <w:t>Плещеевского</w:t>
      </w:r>
      <w:proofErr w:type="spellEnd"/>
      <w:r w:rsidRPr="00401E68">
        <w:rPr>
          <w:sz w:val="28"/>
          <w:szCs w:val="28"/>
        </w:rPr>
        <w:t xml:space="preserve"> сельсовета </w:t>
      </w:r>
      <w:proofErr w:type="spellStart"/>
      <w:r w:rsidRPr="00401E68">
        <w:rPr>
          <w:sz w:val="28"/>
          <w:szCs w:val="28"/>
        </w:rPr>
        <w:t>Колышлейского</w:t>
      </w:r>
      <w:proofErr w:type="spellEnd"/>
      <w:r w:rsidRPr="00401E68">
        <w:rPr>
          <w:sz w:val="28"/>
          <w:szCs w:val="28"/>
        </w:rPr>
        <w:t xml:space="preserve"> района Пензенской области на 2016 год и на период до 2025 года основывается на сценарных условиях развития экономики Российской Федерации, основных приоритетов экономического развития Пензенской области и </w:t>
      </w:r>
      <w:proofErr w:type="spellStart"/>
      <w:r w:rsidRPr="00401E68">
        <w:rPr>
          <w:sz w:val="28"/>
          <w:szCs w:val="28"/>
        </w:rPr>
        <w:t>Плещеевского</w:t>
      </w:r>
      <w:proofErr w:type="spellEnd"/>
      <w:r w:rsidRPr="00401E68">
        <w:rPr>
          <w:sz w:val="28"/>
          <w:szCs w:val="28"/>
        </w:rPr>
        <w:t xml:space="preserve"> сельсовета </w:t>
      </w:r>
      <w:proofErr w:type="spellStart"/>
      <w:r w:rsidRPr="00401E68">
        <w:rPr>
          <w:sz w:val="28"/>
          <w:szCs w:val="28"/>
        </w:rPr>
        <w:t>Колышлейского</w:t>
      </w:r>
      <w:proofErr w:type="spellEnd"/>
      <w:r w:rsidRPr="00401E68">
        <w:rPr>
          <w:sz w:val="28"/>
          <w:szCs w:val="28"/>
        </w:rPr>
        <w:t xml:space="preserve"> района Пензенской области.</w:t>
      </w:r>
    </w:p>
    <w:p w:rsidR="008D1605" w:rsidRPr="00292C42" w:rsidRDefault="008D1605" w:rsidP="008D1605">
      <w:pPr>
        <w:ind w:firstLine="709"/>
        <w:jc w:val="both"/>
        <w:rPr>
          <w:sz w:val="28"/>
          <w:szCs w:val="28"/>
        </w:rPr>
      </w:pPr>
      <w:r w:rsidRPr="00401E68">
        <w:rPr>
          <w:sz w:val="28"/>
          <w:szCs w:val="28"/>
        </w:rPr>
        <w:t xml:space="preserve">В соответствии с прогнозом социально-экономического развития </w:t>
      </w:r>
      <w:proofErr w:type="spellStart"/>
      <w:r w:rsidRPr="00401E68">
        <w:rPr>
          <w:sz w:val="28"/>
          <w:szCs w:val="28"/>
        </w:rPr>
        <w:t>Плещеевского</w:t>
      </w:r>
      <w:proofErr w:type="spellEnd"/>
      <w:r w:rsidRPr="00401E68">
        <w:rPr>
          <w:sz w:val="28"/>
          <w:szCs w:val="28"/>
        </w:rPr>
        <w:t xml:space="preserve"> сельсовета </w:t>
      </w:r>
      <w:proofErr w:type="spellStart"/>
      <w:r w:rsidRPr="00401E68">
        <w:rPr>
          <w:sz w:val="28"/>
          <w:szCs w:val="28"/>
        </w:rPr>
        <w:t>Колышлейского</w:t>
      </w:r>
      <w:proofErr w:type="spellEnd"/>
      <w:r w:rsidRPr="00401E68">
        <w:rPr>
          <w:sz w:val="28"/>
          <w:szCs w:val="28"/>
        </w:rPr>
        <w:t xml:space="preserve"> района Пензенской области численность населения сельсовета незначительно увеличится к 2025 году за счет естественного прироста и в результате миграции сельского населения и составит </w:t>
      </w:r>
      <w:r w:rsidRPr="00292C42">
        <w:rPr>
          <w:sz w:val="28"/>
          <w:szCs w:val="28"/>
        </w:rPr>
        <w:t>около 1510 человек.</w:t>
      </w:r>
    </w:p>
    <w:p w:rsidR="008D1605" w:rsidRPr="00401E68" w:rsidRDefault="008D1605" w:rsidP="008D1605">
      <w:pPr>
        <w:ind w:firstLine="709"/>
        <w:jc w:val="both"/>
        <w:rPr>
          <w:sz w:val="28"/>
          <w:szCs w:val="28"/>
        </w:rPr>
      </w:pPr>
      <w:r w:rsidRPr="00401E68">
        <w:rPr>
          <w:sz w:val="28"/>
          <w:szCs w:val="28"/>
        </w:rPr>
        <w:t>Еженедельно в сетевых организациях розничной торговли проводится мониторинг изменения цен на продовольственные товары первой необходимости. Прогнозируемый рост оборота розничной торговли в среднесрочной перспективе обуславливается увеличением цен на все группы товаров. Несмотря на различные тенденции развития отдельных видов услуг, в 2016-2026гг. не произойдет значительного изменения их структуры. По-прежнему, на жилищно-коммунальные услуги будут тратиться около 70 процентов общего объема расходов населения.</w:t>
      </w:r>
    </w:p>
    <w:p w:rsidR="008D1605" w:rsidRPr="00401E68" w:rsidRDefault="008D1605" w:rsidP="008D1605">
      <w:pPr>
        <w:ind w:firstLine="709"/>
        <w:jc w:val="both"/>
        <w:rPr>
          <w:sz w:val="28"/>
          <w:szCs w:val="28"/>
        </w:rPr>
      </w:pPr>
      <w:r w:rsidRPr="00401E68">
        <w:rPr>
          <w:sz w:val="28"/>
          <w:szCs w:val="28"/>
        </w:rPr>
        <w:lastRenderedPageBreak/>
        <w:t>Возможность для занятости трудоспособного населения возможно за счет развития личных подсобных хозяйств, развития малого предпринимательства  в сфере мелкого сельскохозяйственного производства, животноводства, народных промыслов, в сфере обслуживания.</w:t>
      </w:r>
    </w:p>
    <w:p w:rsidR="008D1605" w:rsidRPr="00401E68" w:rsidRDefault="008D1605" w:rsidP="008D1605">
      <w:pPr>
        <w:ind w:firstLine="709"/>
        <w:jc w:val="both"/>
        <w:rPr>
          <w:sz w:val="28"/>
          <w:szCs w:val="28"/>
        </w:rPr>
      </w:pPr>
      <w:r w:rsidRPr="00401E68">
        <w:rPr>
          <w:sz w:val="28"/>
          <w:szCs w:val="28"/>
        </w:rPr>
        <w:t xml:space="preserve"> В данный период использование имеющегося трудового потенциала  сельсовета возможно в областном центре.</w:t>
      </w:r>
    </w:p>
    <w:p w:rsidR="008D1605" w:rsidRPr="00401E68" w:rsidRDefault="008D1605" w:rsidP="008D1605">
      <w:pPr>
        <w:ind w:firstLine="709"/>
        <w:jc w:val="both"/>
        <w:rPr>
          <w:sz w:val="28"/>
          <w:szCs w:val="28"/>
        </w:rPr>
      </w:pPr>
      <w:r w:rsidRPr="00401E68">
        <w:rPr>
          <w:sz w:val="28"/>
          <w:szCs w:val="28"/>
        </w:rPr>
        <w:t>Трудовой баланс исключает из численности населения, в трудоспособном возрасте следующие группы:</w:t>
      </w:r>
    </w:p>
    <w:p w:rsidR="008D1605" w:rsidRPr="00401E68" w:rsidRDefault="008D1605" w:rsidP="008D1605">
      <w:pPr>
        <w:ind w:firstLine="709"/>
        <w:jc w:val="both"/>
        <w:rPr>
          <w:sz w:val="28"/>
          <w:szCs w:val="28"/>
        </w:rPr>
      </w:pPr>
      <w:r w:rsidRPr="00401E68">
        <w:rPr>
          <w:sz w:val="28"/>
          <w:szCs w:val="28"/>
        </w:rPr>
        <w:t>-неработающие инвалиды и пенсионеры в трудоспособном возрасте;</w:t>
      </w:r>
    </w:p>
    <w:p w:rsidR="008D1605" w:rsidRPr="00401E68" w:rsidRDefault="008D1605" w:rsidP="008D1605">
      <w:pPr>
        <w:ind w:firstLine="709"/>
        <w:jc w:val="both"/>
        <w:rPr>
          <w:sz w:val="28"/>
          <w:szCs w:val="28"/>
        </w:rPr>
      </w:pPr>
      <w:r w:rsidRPr="00401E68">
        <w:rPr>
          <w:sz w:val="28"/>
          <w:szCs w:val="28"/>
        </w:rPr>
        <w:t>-лица, занятые в домашнем и личном подсобном хозяйстве, неработающие женщины;</w:t>
      </w:r>
    </w:p>
    <w:p w:rsidR="008D1605" w:rsidRPr="00401E68" w:rsidRDefault="008D1605" w:rsidP="008D1605">
      <w:pPr>
        <w:ind w:firstLine="709"/>
        <w:jc w:val="both"/>
        <w:rPr>
          <w:sz w:val="28"/>
          <w:szCs w:val="28"/>
        </w:rPr>
      </w:pPr>
      <w:r w:rsidRPr="00401E68">
        <w:rPr>
          <w:sz w:val="28"/>
          <w:szCs w:val="28"/>
        </w:rPr>
        <w:t>-учащиеся в трудоспособном возрасте, обучающиеся с отрывом от производства.</w:t>
      </w:r>
    </w:p>
    <w:p w:rsidR="008D1605" w:rsidRPr="00401E68" w:rsidRDefault="008D1605" w:rsidP="008D1605">
      <w:pPr>
        <w:ind w:firstLine="709"/>
        <w:jc w:val="both"/>
        <w:rPr>
          <w:sz w:val="28"/>
          <w:szCs w:val="28"/>
        </w:rPr>
      </w:pPr>
      <w:r w:rsidRPr="00401E68">
        <w:rPr>
          <w:sz w:val="28"/>
          <w:szCs w:val="28"/>
        </w:rPr>
        <w:t xml:space="preserve">Приоритетами градостроительного развития являются: развитие жилищной застройки в </w:t>
      </w:r>
      <w:proofErr w:type="spellStart"/>
      <w:r w:rsidRPr="00401E68">
        <w:rPr>
          <w:sz w:val="28"/>
          <w:szCs w:val="28"/>
        </w:rPr>
        <w:t>Плещеевского</w:t>
      </w:r>
      <w:proofErr w:type="spellEnd"/>
      <w:r w:rsidRPr="00401E68">
        <w:rPr>
          <w:sz w:val="28"/>
          <w:szCs w:val="28"/>
        </w:rPr>
        <w:t xml:space="preserve"> сельсовета </w:t>
      </w:r>
      <w:proofErr w:type="spellStart"/>
      <w:r w:rsidRPr="00401E68">
        <w:rPr>
          <w:sz w:val="28"/>
          <w:szCs w:val="28"/>
        </w:rPr>
        <w:t>Колышлейского</w:t>
      </w:r>
      <w:proofErr w:type="spellEnd"/>
      <w:r w:rsidRPr="00401E68">
        <w:rPr>
          <w:sz w:val="28"/>
          <w:szCs w:val="28"/>
        </w:rPr>
        <w:t xml:space="preserve"> района Пензенской области с оснащением необходимой инженерной инфраструктурой и развитие улично-дорожной сети.</w:t>
      </w:r>
    </w:p>
    <w:p w:rsidR="008D1605" w:rsidRPr="00401E68" w:rsidRDefault="008D1605" w:rsidP="008D1605">
      <w:pPr>
        <w:ind w:firstLine="709"/>
        <w:jc w:val="both"/>
        <w:rPr>
          <w:sz w:val="28"/>
          <w:szCs w:val="28"/>
        </w:rPr>
      </w:pPr>
      <w:r w:rsidRPr="00401E68">
        <w:rPr>
          <w:sz w:val="28"/>
          <w:szCs w:val="28"/>
        </w:rPr>
        <w:t>Проектируемая улично-дорожная сеть будет представлять дифференцированную систему улиц, обслуживающую сельсовет. Основная задача развития транспортной инфраструктуры - удобные транспортные связи всех улиц.</w:t>
      </w:r>
    </w:p>
    <w:p w:rsidR="008D1605" w:rsidRPr="00401E68" w:rsidRDefault="008D1605" w:rsidP="008D1605">
      <w:pPr>
        <w:ind w:firstLine="709"/>
        <w:jc w:val="both"/>
        <w:rPr>
          <w:sz w:val="28"/>
          <w:szCs w:val="28"/>
        </w:rPr>
      </w:pPr>
      <w:r w:rsidRPr="00401E68">
        <w:rPr>
          <w:sz w:val="28"/>
          <w:szCs w:val="28"/>
        </w:rPr>
        <w:t>Система уличной сети проектируемых жилых районов выбрана в соответствии с ростом населения на расчетный срок, увеличения  потоков транспорта и пешеходов.</w:t>
      </w:r>
    </w:p>
    <w:p w:rsidR="008D1605" w:rsidRPr="00401E68" w:rsidRDefault="008D1605" w:rsidP="008D1605">
      <w:pPr>
        <w:ind w:firstLine="709"/>
        <w:jc w:val="both"/>
        <w:rPr>
          <w:sz w:val="28"/>
          <w:szCs w:val="28"/>
        </w:rPr>
      </w:pPr>
      <w:r w:rsidRPr="00401E68">
        <w:rPr>
          <w:sz w:val="28"/>
          <w:szCs w:val="28"/>
        </w:rPr>
        <w:t xml:space="preserve">Учитывая прогнозные особенности социально-экономического и градостроительного развития необходим программный подход для создания и эффективного функционирования транспортной инфраструктуры для удовлетворения потребностей населения в комфортном проживании на территории </w:t>
      </w:r>
      <w:proofErr w:type="spellStart"/>
      <w:r w:rsidRPr="00401E68">
        <w:rPr>
          <w:sz w:val="28"/>
          <w:szCs w:val="28"/>
        </w:rPr>
        <w:t>Плещеевского</w:t>
      </w:r>
      <w:proofErr w:type="spellEnd"/>
      <w:r w:rsidRPr="00401E68">
        <w:rPr>
          <w:sz w:val="28"/>
          <w:szCs w:val="28"/>
        </w:rPr>
        <w:t xml:space="preserve"> сельсовета </w:t>
      </w:r>
      <w:proofErr w:type="spellStart"/>
      <w:r w:rsidRPr="00401E68">
        <w:rPr>
          <w:sz w:val="28"/>
          <w:szCs w:val="28"/>
        </w:rPr>
        <w:t>Колышлейского</w:t>
      </w:r>
      <w:proofErr w:type="spellEnd"/>
      <w:r w:rsidRPr="00401E68">
        <w:rPr>
          <w:sz w:val="28"/>
          <w:szCs w:val="28"/>
        </w:rPr>
        <w:t xml:space="preserve"> района Пензенской области.</w:t>
      </w:r>
    </w:p>
    <w:p w:rsidR="008D1605" w:rsidRPr="00401E68" w:rsidRDefault="008D1605" w:rsidP="008D1605">
      <w:pPr>
        <w:spacing w:after="150" w:line="238" w:lineRule="atLeast"/>
        <w:ind w:right="-2" w:firstLine="709"/>
        <w:jc w:val="both"/>
        <w:rPr>
          <w:sz w:val="16"/>
          <w:szCs w:val="16"/>
        </w:rPr>
      </w:pPr>
      <w:r w:rsidRPr="00401E68">
        <w:t> </w:t>
      </w:r>
    </w:p>
    <w:p w:rsidR="008D1605" w:rsidRPr="009C3FBB" w:rsidRDefault="008D1605" w:rsidP="008D1605">
      <w:pPr>
        <w:pStyle w:val="ConsPlusNormal"/>
        <w:widowControl/>
        <w:ind w:firstLine="0"/>
        <w:jc w:val="center"/>
        <w:rPr>
          <w:rFonts w:ascii="Times New Roman" w:hAnsi="Times New Roman" w:cs="Times New Roman"/>
          <w:b/>
          <w:bCs/>
          <w:sz w:val="16"/>
          <w:szCs w:val="16"/>
          <w:highlight w:val="red"/>
        </w:rPr>
      </w:pPr>
    </w:p>
    <w:p w:rsidR="008D1605" w:rsidRPr="00577B86" w:rsidRDefault="008D1605" w:rsidP="008D1605">
      <w:pPr>
        <w:spacing w:line="238" w:lineRule="atLeast"/>
        <w:ind w:firstLine="709"/>
        <w:jc w:val="center"/>
        <w:rPr>
          <w:b/>
          <w:sz w:val="28"/>
          <w:szCs w:val="28"/>
        </w:rPr>
      </w:pPr>
      <w:r w:rsidRPr="00577B86">
        <w:rPr>
          <w:b/>
          <w:sz w:val="28"/>
          <w:szCs w:val="28"/>
        </w:rPr>
        <w:t xml:space="preserve">2.2. Прогноз транспортного спроса </w:t>
      </w:r>
      <w:proofErr w:type="spellStart"/>
      <w:r w:rsidRPr="00577B86">
        <w:rPr>
          <w:b/>
          <w:sz w:val="28"/>
          <w:szCs w:val="28"/>
        </w:rPr>
        <w:t>Плещеевского</w:t>
      </w:r>
      <w:proofErr w:type="spellEnd"/>
      <w:r w:rsidRPr="00577B86">
        <w:rPr>
          <w:b/>
          <w:sz w:val="28"/>
          <w:szCs w:val="28"/>
        </w:rPr>
        <w:t xml:space="preserve"> сельсовета </w:t>
      </w:r>
      <w:proofErr w:type="spellStart"/>
      <w:r w:rsidRPr="00577B86">
        <w:rPr>
          <w:b/>
          <w:sz w:val="28"/>
          <w:szCs w:val="28"/>
        </w:rPr>
        <w:t>Колышлейского</w:t>
      </w:r>
      <w:proofErr w:type="spellEnd"/>
      <w:r w:rsidRPr="00577B86">
        <w:rPr>
          <w:b/>
          <w:sz w:val="28"/>
          <w:szCs w:val="28"/>
        </w:rPr>
        <w:t xml:space="preserve"> района Пензенской области, объемов и характера передвижения населения и перевозок грузов по видам транспорта, имеющегося на территории </w:t>
      </w:r>
      <w:proofErr w:type="spellStart"/>
      <w:r w:rsidRPr="00577B86">
        <w:rPr>
          <w:b/>
          <w:sz w:val="28"/>
          <w:szCs w:val="28"/>
        </w:rPr>
        <w:t>Плещеевского</w:t>
      </w:r>
      <w:proofErr w:type="spellEnd"/>
      <w:r w:rsidRPr="00577B86">
        <w:rPr>
          <w:b/>
          <w:sz w:val="28"/>
          <w:szCs w:val="28"/>
        </w:rPr>
        <w:t xml:space="preserve"> сельсовета </w:t>
      </w:r>
      <w:proofErr w:type="spellStart"/>
      <w:r w:rsidRPr="00577B86">
        <w:rPr>
          <w:b/>
          <w:sz w:val="28"/>
          <w:szCs w:val="28"/>
        </w:rPr>
        <w:t>Колышлейского</w:t>
      </w:r>
      <w:proofErr w:type="spellEnd"/>
      <w:r w:rsidRPr="00577B86">
        <w:rPr>
          <w:b/>
          <w:sz w:val="28"/>
          <w:szCs w:val="28"/>
        </w:rPr>
        <w:t xml:space="preserve"> района </w:t>
      </w:r>
    </w:p>
    <w:p w:rsidR="008D1605" w:rsidRPr="00577B86" w:rsidRDefault="008D1605" w:rsidP="008D1605">
      <w:pPr>
        <w:spacing w:line="238" w:lineRule="atLeast"/>
        <w:ind w:firstLine="709"/>
        <w:jc w:val="center"/>
        <w:rPr>
          <w:b/>
          <w:sz w:val="28"/>
          <w:szCs w:val="28"/>
        </w:rPr>
      </w:pPr>
      <w:r w:rsidRPr="00577B86">
        <w:rPr>
          <w:b/>
          <w:sz w:val="28"/>
          <w:szCs w:val="28"/>
        </w:rPr>
        <w:t>Пензенской области.</w:t>
      </w:r>
    </w:p>
    <w:p w:rsidR="008D1605" w:rsidRPr="00577B86" w:rsidRDefault="008D1605" w:rsidP="008D1605">
      <w:pPr>
        <w:pStyle w:val="ConsPlusNormal"/>
        <w:widowControl/>
        <w:ind w:firstLine="0"/>
        <w:jc w:val="center"/>
        <w:rPr>
          <w:rFonts w:ascii="Times New Roman" w:hAnsi="Times New Roman" w:cs="Times New Roman"/>
          <w:b/>
          <w:bCs/>
          <w:sz w:val="28"/>
          <w:szCs w:val="28"/>
        </w:rPr>
      </w:pPr>
    </w:p>
    <w:p w:rsidR="008D1605" w:rsidRPr="00447FB1" w:rsidRDefault="008D1605" w:rsidP="008D1605">
      <w:pPr>
        <w:ind w:firstLine="567"/>
        <w:jc w:val="both"/>
        <w:rPr>
          <w:sz w:val="28"/>
          <w:szCs w:val="28"/>
        </w:rPr>
      </w:pPr>
      <w:proofErr w:type="spellStart"/>
      <w:r w:rsidRPr="00447FB1">
        <w:rPr>
          <w:sz w:val="28"/>
          <w:szCs w:val="28"/>
        </w:rPr>
        <w:t>Плещеевский</w:t>
      </w:r>
      <w:proofErr w:type="spellEnd"/>
      <w:r w:rsidRPr="00447FB1">
        <w:rPr>
          <w:sz w:val="28"/>
          <w:szCs w:val="28"/>
        </w:rPr>
        <w:t xml:space="preserve"> сельсовет </w:t>
      </w:r>
      <w:proofErr w:type="spellStart"/>
      <w:r w:rsidRPr="00447FB1">
        <w:rPr>
          <w:sz w:val="28"/>
          <w:szCs w:val="28"/>
        </w:rPr>
        <w:t>Колышлейского</w:t>
      </w:r>
      <w:proofErr w:type="spellEnd"/>
      <w:r w:rsidRPr="00447FB1">
        <w:rPr>
          <w:sz w:val="28"/>
          <w:szCs w:val="28"/>
        </w:rPr>
        <w:t xml:space="preserve"> района Пензенской области – площадь территории в границах муниципального образования </w:t>
      </w:r>
      <w:proofErr w:type="spellStart"/>
      <w:r w:rsidRPr="00447FB1">
        <w:rPr>
          <w:rFonts w:eastAsia="Arial" w:cs="Courier New"/>
          <w:sz w:val="28"/>
          <w:szCs w:val="28"/>
          <w:lang w:bidi="hi-IN"/>
        </w:rPr>
        <w:t>Плещеевского</w:t>
      </w:r>
      <w:proofErr w:type="spellEnd"/>
      <w:r w:rsidRPr="00447FB1">
        <w:rPr>
          <w:sz w:val="28"/>
          <w:szCs w:val="28"/>
        </w:rPr>
        <w:t xml:space="preserve"> сельского поселения  составляет 20905,46 га, из них, земли </w:t>
      </w:r>
      <w:proofErr w:type="spellStart"/>
      <w:r w:rsidRPr="00447FB1">
        <w:rPr>
          <w:sz w:val="28"/>
          <w:szCs w:val="28"/>
        </w:rPr>
        <w:t>сельхозназначения</w:t>
      </w:r>
      <w:proofErr w:type="spellEnd"/>
      <w:r w:rsidRPr="00447FB1">
        <w:rPr>
          <w:sz w:val="28"/>
          <w:szCs w:val="28"/>
        </w:rPr>
        <w:t xml:space="preserve"> на территории сельсовета составляют 18464 га. </w:t>
      </w:r>
    </w:p>
    <w:p w:rsidR="008D1605" w:rsidRPr="00156E12" w:rsidRDefault="008D1605" w:rsidP="008D1605">
      <w:pPr>
        <w:ind w:firstLine="567"/>
        <w:jc w:val="both"/>
        <w:rPr>
          <w:sz w:val="28"/>
          <w:szCs w:val="28"/>
        </w:rPr>
      </w:pPr>
      <w:r w:rsidRPr="00745C33">
        <w:rPr>
          <w:sz w:val="28"/>
          <w:szCs w:val="28"/>
        </w:rPr>
        <w:t xml:space="preserve">Автобусного сообщения внутри поселения нет, транспортное сообщение с областным центром осуществляется автобусным транспортом и транспортом малой </w:t>
      </w:r>
      <w:r w:rsidRPr="00156E12">
        <w:rPr>
          <w:sz w:val="28"/>
          <w:szCs w:val="28"/>
        </w:rPr>
        <w:t xml:space="preserve">вместимости. Ежедневно ходит автобус "Сердобск - Пенза", заезжая в деревню </w:t>
      </w:r>
      <w:proofErr w:type="spellStart"/>
      <w:r w:rsidRPr="00156E12">
        <w:rPr>
          <w:sz w:val="28"/>
          <w:szCs w:val="28"/>
        </w:rPr>
        <w:t>Плещеевка</w:t>
      </w:r>
      <w:proofErr w:type="spellEnd"/>
      <w:r w:rsidRPr="00156E12">
        <w:rPr>
          <w:rFonts w:eastAsia="Arial" w:cs="Courier New"/>
          <w:sz w:val="28"/>
          <w:szCs w:val="28"/>
          <w:lang w:bidi="hi-IN"/>
        </w:rPr>
        <w:t xml:space="preserve">. </w:t>
      </w:r>
      <w:r w:rsidRPr="00156E12">
        <w:rPr>
          <w:sz w:val="28"/>
          <w:szCs w:val="28"/>
        </w:rPr>
        <w:t>Место отправления и прибытия осуществляется на автобусных остановках, которые находятся на территории сельсовета.</w:t>
      </w:r>
    </w:p>
    <w:p w:rsidR="008D1605" w:rsidRPr="00156E12" w:rsidRDefault="008D1605" w:rsidP="008D1605">
      <w:pPr>
        <w:ind w:firstLine="567"/>
        <w:jc w:val="both"/>
        <w:rPr>
          <w:sz w:val="28"/>
          <w:szCs w:val="28"/>
        </w:rPr>
      </w:pPr>
      <w:r w:rsidRPr="00156E12">
        <w:rPr>
          <w:sz w:val="28"/>
          <w:szCs w:val="28"/>
        </w:rPr>
        <w:t xml:space="preserve">Генпланом предусмотрено на перспективу модернизация улично-дорожной сети, со строительством дорог с твердым покрытием в целях совершения рабочих </w:t>
      </w:r>
      <w:r w:rsidRPr="00156E12">
        <w:rPr>
          <w:sz w:val="28"/>
          <w:szCs w:val="28"/>
        </w:rPr>
        <w:lastRenderedPageBreak/>
        <w:t xml:space="preserve">поездок и поездок на учебу экономически активного населения </w:t>
      </w:r>
      <w:proofErr w:type="spellStart"/>
      <w:r w:rsidRPr="00156E12">
        <w:rPr>
          <w:sz w:val="28"/>
          <w:szCs w:val="28"/>
        </w:rPr>
        <w:t>Плещеевского</w:t>
      </w:r>
      <w:proofErr w:type="spellEnd"/>
      <w:r w:rsidRPr="00156E12">
        <w:rPr>
          <w:sz w:val="28"/>
          <w:szCs w:val="28"/>
        </w:rPr>
        <w:t xml:space="preserve"> сельсовета </w:t>
      </w:r>
      <w:proofErr w:type="spellStart"/>
      <w:r w:rsidRPr="00156E12">
        <w:rPr>
          <w:sz w:val="28"/>
          <w:szCs w:val="28"/>
        </w:rPr>
        <w:t>Колышлейского</w:t>
      </w:r>
      <w:proofErr w:type="spellEnd"/>
      <w:r w:rsidRPr="00156E12">
        <w:rPr>
          <w:sz w:val="28"/>
          <w:szCs w:val="28"/>
        </w:rPr>
        <w:t xml:space="preserve"> района Пензенской области. </w:t>
      </w:r>
    </w:p>
    <w:p w:rsidR="008D1605" w:rsidRPr="00156E12" w:rsidRDefault="008D1605" w:rsidP="008D1605">
      <w:pPr>
        <w:ind w:firstLine="567"/>
        <w:jc w:val="both"/>
      </w:pPr>
      <w:r w:rsidRPr="00156E12">
        <w:rPr>
          <w:sz w:val="28"/>
          <w:szCs w:val="28"/>
        </w:rPr>
        <w:t>Вследствие ежегодного снижения объема пассажирских перевозок общественным транспортом, планируется дальнейшее снижения пассажиропотока в прогнозируемом периоде.</w:t>
      </w:r>
      <w:r w:rsidRPr="00156E12">
        <w:t> </w:t>
      </w:r>
    </w:p>
    <w:p w:rsidR="008D1605" w:rsidRPr="00156E12" w:rsidRDefault="008D1605" w:rsidP="008D1605">
      <w:pPr>
        <w:ind w:firstLine="567"/>
        <w:jc w:val="both"/>
        <w:rPr>
          <w:sz w:val="28"/>
          <w:szCs w:val="28"/>
        </w:rPr>
      </w:pPr>
      <w:r w:rsidRPr="00156E12">
        <w:rPr>
          <w:sz w:val="28"/>
          <w:szCs w:val="28"/>
        </w:rPr>
        <w:t>Увеличение количества личного автомобильного транспорта и развитая сеть службы такси с недорогим городским тарифом, который составляет 50 руб., провоцируют стабильное падение объема пассажирских перевозок на перспективу.  </w:t>
      </w:r>
    </w:p>
    <w:p w:rsidR="008D1605" w:rsidRPr="00156E12" w:rsidRDefault="008D1605" w:rsidP="008D1605">
      <w:pPr>
        <w:ind w:firstLine="567"/>
        <w:jc w:val="both"/>
        <w:rPr>
          <w:sz w:val="28"/>
          <w:szCs w:val="28"/>
        </w:rPr>
      </w:pPr>
      <w:r w:rsidRPr="00156E12">
        <w:rPr>
          <w:sz w:val="28"/>
          <w:szCs w:val="28"/>
        </w:rPr>
        <w:t xml:space="preserve">На территории сельсовета сохранены все производственные территории, имеется возможность развития других видов производства на существующих площадях, с учетом соответствия санитарным нормам. </w:t>
      </w:r>
    </w:p>
    <w:p w:rsidR="008D1605" w:rsidRPr="00156E12" w:rsidRDefault="008D1605" w:rsidP="008D1605">
      <w:pPr>
        <w:ind w:firstLine="567"/>
        <w:jc w:val="both"/>
        <w:rPr>
          <w:sz w:val="28"/>
          <w:szCs w:val="28"/>
        </w:rPr>
      </w:pPr>
      <w:r w:rsidRPr="00156E12">
        <w:rPr>
          <w:sz w:val="28"/>
          <w:szCs w:val="28"/>
        </w:rPr>
        <w:t>На территории поселения отсутствуют крупные промышленные предприятия. Основными предприятиями на территории сельсовета можно отметить такие, как:</w:t>
      </w:r>
    </w:p>
    <w:p w:rsidR="008D1605" w:rsidRPr="00156E12" w:rsidRDefault="008D1605" w:rsidP="008D1605">
      <w:pPr>
        <w:ind w:firstLine="567"/>
        <w:jc w:val="both"/>
        <w:rPr>
          <w:sz w:val="28"/>
          <w:szCs w:val="28"/>
        </w:rPr>
      </w:pPr>
      <w:r w:rsidRPr="00156E12">
        <w:rPr>
          <w:sz w:val="28"/>
          <w:szCs w:val="28"/>
        </w:rPr>
        <w:t>- ООО «Красная Горка»;</w:t>
      </w:r>
    </w:p>
    <w:p w:rsidR="008D1605" w:rsidRPr="00156E12" w:rsidRDefault="008D1605" w:rsidP="008D1605">
      <w:pPr>
        <w:ind w:firstLine="567"/>
        <w:jc w:val="both"/>
        <w:rPr>
          <w:sz w:val="28"/>
          <w:szCs w:val="28"/>
        </w:rPr>
      </w:pPr>
      <w:r w:rsidRPr="00156E12">
        <w:rPr>
          <w:sz w:val="28"/>
          <w:szCs w:val="28"/>
        </w:rPr>
        <w:t>- ООО «Альтера»;</w:t>
      </w:r>
    </w:p>
    <w:p w:rsidR="008D1605" w:rsidRPr="00156E12" w:rsidRDefault="008D1605" w:rsidP="008D1605">
      <w:pPr>
        <w:ind w:firstLine="567"/>
        <w:jc w:val="both"/>
        <w:rPr>
          <w:sz w:val="28"/>
          <w:szCs w:val="28"/>
        </w:rPr>
      </w:pPr>
      <w:r w:rsidRPr="00156E12">
        <w:rPr>
          <w:sz w:val="28"/>
          <w:szCs w:val="28"/>
        </w:rPr>
        <w:t>- ООО «Раздолье».</w:t>
      </w:r>
    </w:p>
    <w:p w:rsidR="008D1605" w:rsidRPr="00156E12" w:rsidRDefault="008D1605" w:rsidP="008D1605">
      <w:pPr>
        <w:ind w:firstLine="567"/>
        <w:jc w:val="both"/>
        <w:rPr>
          <w:sz w:val="28"/>
          <w:szCs w:val="28"/>
        </w:rPr>
      </w:pPr>
      <w:r w:rsidRPr="00156E12">
        <w:rPr>
          <w:sz w:val="28"/>
          <w:szCs w:val="28"/>
        </w:rPr>
        <w:t>Аграрный сектор включает в себя крестьянско-фермерские хозяйства и личные подсобные хозяйства. Производством мяса крупного рогатого скота, свиней, овец, птицы; производством молока занимается  население.</w:t>
      </w:r>
    </w:p>
    <w:p w:rsidR="008D1605" w:rsidRPr="00156E12" w:rsidRDefault="008D1605" w:rsidP="008D1605">
      <w:pPr>
        <w:ind w:firstLine="567"/>
        <w:jc w:val="both"/>
        <w:rPr>
          <w:sz w:val="28"/>
          <w:szCs w:val="28"/>
        </w:rPr>
      </w:pPr>
      <w:r w:rsidRPr="00156E12">
        <w:rPr>
          <w:sz w:val="28"/>
          <w:szCs w:val="28"/>
        </w:rPr>
        <w:t xml:space="preserve"> Проектным предложением не предусмотрено резервирования новых территорий под развитие промышленности. </w:t>
      </w:r>
    </w:p>
    <w:p w:rsidR="008D1605" w:rsidRPr="00156E12" w:rsidRDefault="008D1605" w:rsidP="008D1605">
      <w:pPr>
        <w:ind w:firstLine="567"/>
        <w:jc w:val="both"/>
        <w:rPr>
          <w:sz w:val="28"/>
          <w:szCs w:val="28"/>
        </w:rPr>
      </w:pPr>
      <w:r w:rsidRPr="00156E12">
        <w:rPr>
          <w:sz w:val="28"/>
          <w:szCs w:val="28"/>
        </w:rPr>
        <w:t xml:space="preserve">Администрации </w:t>
      </w:r>
      <w:proofErr w:type="spellStart"/>
      <w:r w:rsidRPr="00156E12">
        <w:rPr>
          <w:sz w:val="28"/>
          <w:szCs w:val="28"/>
        </w:rPr>
        <w:t>Плещеевского</w:t>
      </w:r>
      <w:proofErr w:type="spellEnd"/>
      <w:r w:rsidRPr="00156E12">
        <w:rPr>
          <w:sz w:val="28"/>
          <w:szCs w:val="28"/>
        </w:rPr>
        <w:t xml:space="preserve"> сельсовета необходимо осуществить перевод земель сельскохозяйственного назначения в земли населенных пунктов и в земли Промышленности и Транспорта для каждого участка соответственно.</w:t>
      </w:r>
    </w:p>
    <w:p w:rsidR="008D1605" w:rsidRPr="00156E12" w:rsidRDefault="008D1605" w:rsidP="008D1605">
      <w:pPr>
        <w:ind w:firstLine="567"/>
        <w:jc w:val="both"/>
        <w:rPr>
          <w:sz w:val="28"/>
          <w:szCs w:val="28"/>
        </w:rPr>
      </w:pPr>
      <w:r w:rsidRPr="00156E12">
        <w:rPr>
          <w:sz w:val="28"/>
          <w:szCs w:val="28"/>
        </w:rPr>
        <w:t>Можно сделать вывод, что развитие различных видов производства, как следствие, рост грузоперевозок в среднесрочной перспективе продолжится. Планируется, что количество грузовых автомобилей вырастет.</w:t>
      </w:r>
    </w:p>
    <w:p w:rsidR="008D1605" w:rsidRPr="009C3FBB" w:rsidRDefault="008D1605" w:rsidP="008D1605">
      <w:pPr>
        <w:ind w:firstLine="567"/>
        <w:jc w:val="both"/>
        <w:rPr>
          <w:b/>
          <w:sz w:val="28"/>
          <w:szCs w:val="28"/>
          <w:highlight w:val="red"/>
        </w:rPr>
      </w:pPr>
    </w:p>
    <w:p w:rsidR="008D1605" w:rsidRPr="009C3FBB" w:rsidRDefault="008D1605" w:rsidP="008D1605">
      <w:pPr>
        <w:ind w:firstLine="567"/>
        <w:jc w:val="both"/>
        <w:rPr>
          <w:b/>
          <w:sz w:val="28"/>
          <w:szCs w:val="28"/>
          <w:highlight w:val="red"/>
        </w:rPr>
      </w:pPr>
    </w:p>
    <w:p w:rsidR="008D1605" w:rsidRPr="00156E12" w:rsidRDefault="008D1605" w:rsidP="008D1605">
      <w:pPr>
        <w:ind w:firstLine="567"/>
        <w:jc w:val="both"/>
        <w:rPr>
          <w:b/>
          <w:sz w:val="28"/>
          <w:szCs w:val="28"/>
        </w:rPr>
      </w:pPr>
      <w:r w:rsidRPr="00156E12">
        <w:rPr>
          <w:b/>
          <w:sz w:val="28"/>
          <w:szCs w:val="28"/>
        </w:rPr>
        <w:t>2.3. Прогноз развития транспортной инфраструктуры по видам транспорта</w:t>
      </w:r>
    </w:p>
    <w:p w:rsidR="008D1605" w:rsidRPr="00156E12" w:rsidRDefault="008D1605" w:rsidP="008D1605">
      <w:pPr>
        <w:ind w:firstLine="567"/>
        <w:jc w:val="both"/>
        <w:rPr>
          <w:sz w:val="28"/>
          <w:szCs w:val="28"/>
        </w:rPr>
      </w:pPr>
    </w:p>
    <w:p w:rsidR="008D1605" w:rsidRPr="00156E12" w:rsidRDefault="008D1605" w:rsidP="008D1605">
      <w:pPr>
        <w:ind w:firstLine="567"/>
        <w:jc w:val="both"/>
        <w:rPr>
          <w:sz w:val="28"/>
          <w:szCs w:val="28"/>
        </w:rPr>
      </w:pPr>
      <w:r w:rsidRPr="00156E12">
        <w:rPr>
          <w:sz w:val="28"/>
          <w:szCs w:val="28"/>
        </w:rPr>
        <w:t xml:space="preserve">Развитие транспортной инфраструктуры связано с трубопроводным и с автомобильным транспортом. Автомобильный транспорт является преобладающим на территории </w:t>
      </w:r>
      <w:proofErr w:type="spellStart"/>
      <w:r w:rsidRPr="00156E12">
        <w:rPr>
          <w:sz w:val="28"/>
          <w:szCs w:val="28"/>
        </w:rPr>
        <w:t>Плещеевского</w:t>
      </w:r>
      <w:proofErr w:type="spellEnd"/>
      <w:r w:rsidRPr="00156E12">
        <w:rPr>
          <w:sz w:val="28"/>
          <w:szCs w:val="28"/>
        </w:rPr>
        <w:t xml:space="preserve"> сельсовета </w:t>
      </w:r>
      <w:proofErr w:type="spellStart"/>
      <w:r w:rsidRPr="00156E12">
        <w:rPr>
          <w:sz w:val="28"/>
          <w:szCs w:val="28"/>
        </w:rPr>
        <w:t>Колышлейского</w:t>
      </w:r>
      <w:proofErr w:type="spellEnd"/>
      <w:r w:rsidRPr="00156E12">
        <w:rPr>
          <w:sz w:val="28"/>
          <w:szCs w:val="28"/>
        </w:rPr>
        <w:t xml:space="preserve"> района Пензенской области. </w:t>
      </w:r>
    </w:p>
    <w:p w:rsidR="008D1605" w:rsidRPr="00156E12" w:rsidRDefault="008D1605" w:rsidP="008D1605">
      <w:pPr>
        <w:pStyle w:val="ConsPlusNormal"/>
        <w:widowControl/>
        <w:ind w:firstLine="709"/>
        <w:jc w:val="both"/>
        <w:rPr>
          <w:rFonts w:ascii="Times New Roman" w:hAnsi="Times New Roman" w:cs="Times New Roman"/>
          <w:sz w:val="28"/>
          <w:szCs w:val="28"/>
        </w:rPr>
      </w:pPr>
      <w:r w:rsidRPr="00156E12">
        <w:rPr>
          <w:rFonts w:ascii="Times New Roman" w:hAnsi="Times New Roman" w:cs="Times New Roman"/>
          <w:sz w:val="28"/>
          <w:szCs w:val="28"/>
        </w:rPr>
        <w:t>Для хранения индивидуального автотранспорта жителей района предусмотрены следующие виды парковок:</w:t>
      </w:r>
    </w:p>
    <w:p w:rsidR="008D1605" w:rsidRPr="00156E12" w:rsidRDefault="008D1605" w:rsidP="008D1605">
      <w:pPr>
        <w:ind w:firstLine="567"/>
        <w:jc w:val="both"/>
        <w:rPr>
          <w:sz w:val="28"/>
          <w:szCs w:val="28"/>
        </w:rPr>
      </w:pPr>
      <w:r w:rsidRPr="00156E12">
        <w:rPr>
          <w:sz w:val="28"/>
          <w:szCs w:val="28"/>
        </w:rPr>
        <w:t>- гостевые парковки для обслуживания встроено-пристроенных объектов социального назначения;</w:t>
      </w:r>
    </w:p>
    <w:p w:rsidR="008D1605" w:rsidRPr="00156E12" w:rsidRDefault="008D1605" w:rsidP="008D1605">
      <w:pPr>
        <w:ind w:firstLine="567"/>
        <w:jc w:val="both"/>
        <w:rPr>
          <w:sz w:val="28"/>
          <w:szCs w:val="28"/>
        </w:rPr>
      </w:pPr>
      <w:r w:rsidRPr="00156E12">
        <w:rPr>
          <w:sz w:val="28"/>
          <w:szCs w:val="28"/>
        </w:rPr>
        <w:t>- гостевая парковка для общеобразовательных школ, для фель</w:t>
      </w:r>
      <w:r w:rsidRPr="00156E12">
        <w:rPr>
          <w:sz w:val="28"/>
          <w:szCs w:val="28"/>
        </w:rPr>
        <w:t>д</w:t>
      </w:r>
      <w:r w:rsidRPr="00156E12">
        <w:rPr>
          <w:sz w:val="28"/>
          <w:szCs w:val="28"/>
        </w:rPr>
        <w:t>шерско-акушерских пунктов, для сельской администрации, магазинов.</w:t>
      </w:r>
    </w:p>
    <w:p w:rsidR="008D1605" w:rsidRPr="00156E12" w:rsidRDefault="008D1605" w:rsidP="008D1605">
      <w:pPr>
        <w:ind w:firstLine="567"/>
        <w:jc w:val="both"/>
        <w:rPr>
          <w:sz w:val="28"/>
          <w:szCs w:val="28"/>
        </w:rPr>
      </w:pPr>
      <w:r w:rsidRPr="00156E12">
        <w:rPr>
          <w:sz w:val="28"/>
          <w:szCs w:val="28"/>
        </w:rPr>
        <w:t xml:space="preserve">По итогам реализации запланированных программных мероприятий необходимо расширение возможности размещения транспортных средств. </w:t>
      </w:r>
    </w:p>
    <w:p w:rsidR="008D1605" w:rsidRPr="009C3FBB" w:rsidRDefault="008D1605" w:rsidP="008D1605">
      <w:pPr>
        <w:ind w:firstLine="567"/>
        <w:jc w:val="both"/>
        <w:rPr>
          <w:sz w:val="28"/>
          <w:szCs w:val="28"/>
          <w:highlight w:val="red"/>
        </w:rPr>
      </w:pPr>
    </w:p>
    <w:p w:rsidR="008D1605" w:rsidRDefault="008D1605" w:rsidP="008D1605">
      <w:pPr>
        <w:pStyle w:val="ConsPlusNormal"/>
        <w:widowControl/>
        <w:ind w:firstLine="709"/>
        <w:jc w:val="both"/>
        <w:rPr>
          <w:rFonts w:ascii="Times New Roman" w:hAnsi="Times New Roman" w:cs="Times New Roman"/>
          <w:sz w:val="28"/>
          <w:szCs w:val="28"/>
          <w:highlight w:val="red"/>
        </w:rPr>
      </w:pPr>
    </w:p>
    <w:p w:rsidR="008D1605" w:rsidRPr="009C3FBB" w:rsidRDefault="008D1605" w:rsidP="008D1605">
      <w:pPr>
        <w:pStyle w:val="ConsPlusNormal"/>
        <w:widowControl/>
        <w:ind w:firstLine="709"/>
        <w:jc w:val="both"/>
        <w:rPr>
          <w:rFonts w:ascii="Times New Roman" w:hAnsi="Times New Roman" w:cs="Times New Roman"/>
          <w:sz w:val="28"/>
          <w:szCs w:val="28"/>
          <w:highlight w:val="red"/>
        </w:rPr>
      </w:pPr>
    </w:p>
    <w:p w:rsidR="008D1605" w:rsidRPr="00156E12" w:rsidRDefault="008D1605" w:rsidP="008D1605">
      <w:pPr>
        <w:pStyle w:val="ConsPlusNormal"/>
        <w:widowControl/>
        <w:ind w:firstLine="709"/>
        <w:jc w:val="center"/>
        <w:rPr>
          <w:rFonts w:ascii="Times New Roman" w:hAnsi="Times New Roman" w:cs="Times New Roman"/>
          <w:b/>
          <w:sz w:val="28"/>
          <w:szCs w:val="28"/>
        </w:rPr>
      </w:pPr>
      <w:r w:rsidRPr="00156E12">
        <w:rPr>
          <w:rFonts w:ascii="Times New Roman" w:hAnsi="Times New Roman" w:cs="Times New Roman"/>
          <w:b/>
          <w:sz w:val="28"/>
          <w:szCs w:val="28"/>
        </w:rPr>
        <w:lastRenderedPageBreak/>
        <w:t xml:space="preserve">2.4. Прогноз развития дорожной сети </w:t>
      </w:r>
      <w:proofErr w:type="spellStart"/>
      <w:r w:rsidRPr="00156E12">
        <w:rPr>
          <w:rFonts w:ascii="Times New Roman" w:hAnsi="Times New Roman" w:cs="Times New Roman"/>
          <w:b/>
          <w:sz w:val="28"/>
          <w:szCs w:val="28"/>
        </w:rPr>
        <w:t>Плещеевского</w:t>
      </w:r>
      <w:proofErr w:type="spellEnd"/>
      <w:r w:rsidRPr="00156E12">
        <w:rPr>
          <w:rFonts w:ascii="Times New Roman" w:hAnsi="Times New Roman" w:cs="Times New Roman"/>
          <w:b/>
          <w:sz w:val="28"/>
          <w:szCs w:val="28"/>
        </w:rPr>
        <w:t xml:space="preserve"> сельсовета </w:t>
      </w:r>
      <w:proofErr w:type="spellStart"/>
      <w:r w:rsidRPr="00156E12">
        <w:rPr>
          <w:rFonts w:ascii="Times New Roman" w:hAnsi="Times New Roman" w:cs="Times New Roman"/>
          <w:b/>
          <w:sz w:val="28"/>
          <w:szCs w:val="28"/>
        </w:rPr>
        <w:t>Колышлейского</w:t>
      </w:r>
      <w:proofErr w:type="spellEnd"/>
      <w:r w:rsidRPr="00156E12">
        <w:rPr>
          <w:rFonts w:ascii="Times New Roman" w:hAnsi="Times New Roman" w:cs="Times New Roman"/>
          <w:b/>
          <w:sz w:val="28"/>
          <w:szCs w:val="28"/>
        </w:rPr>
        <w:t xml:space="preserve"> района Пензенской области</w:t>
      </w:r>
    </w:p>
    <w:p w:rsidR="008D1605" w:rsidRPr="00156E12" w:rsidRDefault="008D1605" w:rsidP="008D1605">
      <w:pPr>
        <w:ind w:firstLine="567"/>
        <w:jc w:val="center"/>
        <w:rPr>
          <w:sz w:val="28"/>
          <w:szCs w:val="28"/>
        </w:rPr>
      </w:pPr>
    </w:p>
    <w:p w:rsidR="008D1605" w:rsidRPr="00156E12" w:rsidRDefault="008D1605" w:rsidP="008D1605">
      <w:pPr>
        <w:ind w:firstLine="720"/>
        <w:jc w:val="both"/>
        <w:rPr>
          <w:sz w:val="28"/>
          <w:szCs w:val="28"/>
        </w:rPr>
      </w:pPr>
      <w:r w:rsidRPr="00292C42">
        <w:rPr>
          <w:sz w:val="28"/>
          <w:szCs w:val="28"/>
        </w:rPr>
        <w:t xml:space="preserve">По состоянию на 01 января 2016 года на территории </w:t>
      </w:r>
      <w:proofErr w:type="spellStart"/>
      <w:r w:rsidRPr="00292C42">
        <w:rPr>
          <w:sz w:val="28"/>
          <w:szCs w:val="28"/>
        </w:rPr>
        <w:t>Плещеевского</w:t>
      </w:r>
      <w:proofErr w:type="spellEnd"/>
      <w:r w:rsidRPr="00292C42">
        <w:rPr>
          <w:sz w:val="28"/>
          <w:szCs w:val="28"/>
        </w:rPr>
        <w:t xml:space="preserve"> сельсовета </w:t>
      </w:r>
      <w:proofErr w:type="spellStart"/>
      <w:r w:rsidRPr="00292C42">
        <w:rPr>
          <w:sz w:val="28"/>
          <w:szCs w:val="28"/>
        </w:rPr>
        <w:t>Колышлейского</w:t>
      </w:r>
      <w:proofErr w:type="spellEnd"/>
      <w:r w:rsidRPr="00292C42">
        <w:rPr>
          <w:sz w:val="28"/>
          <w:szCs w:val="28"/>
        </w:rPr>
        <w:t xml:space="preserve"> района Пензенской области протяженность улично-дорожной сети – 44,34 км. Состояние автомобильных дорог в целом оценивается как удовлетворительное</w:t>
      </w:r>
      <w:r w:rsidRPr="00156E12">
        <w:rPr>
          <w:sz w:val="28"/>
          <w:szCs w:val="28"/>
        </w:rPr>
        <w:t>. В соответствии с прогнозом социально-экономического развития прогнозируется рост протяженности дорог на 4,2 процента.</w:t>
      </w:r>
    </w:p>
    <w:p w:rsidR="008D1605" w:rsidRPr="00156E12" w:rsidRDefault="008D1605" w:rsidP="008D1605">
      <w:pPr>
        <w:ind w:firstLine="720"/>
        <w:jc w:val="both"/>
        <w:rPr>
          <w:sz w:val="28"/>
          <w:szCs w:val="28"/>
        </w:rPr>
      </w:pPr>
      <w:r w:rsidRPr="00156E12">
        <w:rPr>
          <w:sz w:val="28"/>
          <w:szCs w:val="28"/>
        </w:rPr>
        <w:t>Также в целях развития дорожной сети планируется реконструкция наиболее значимых автомобильных</w:t>
      </w:r>
      <w:r w:rsidRPr="00156E12">
        <w:t xml:space="preserve"> </w:t>
      </w:r>
      <w:r w:rsidRPr="00156E12">
        <w:rPr>
          <w:sz w:val="28"/>
          <w:szCs w:val="28"/>
        </w:rPr>
        <w:t xml:space="preserve">дорог, на которых в настоящее время затруднено дорожное движение. </w:t>
      </w:r>
    </w:p>
    <w:p w:rsidR="008D1605" w:rsidRPr="00156E12" w:rsidRDefault="008D1605" w:rsidP="008D1605">
      <w:pPr>
        <w:ind w:firstLine="709"/>
        <w:jc w:val="both"/>
        <w:rPr>
          <w:sz w:val="28"/>
          <w:szCs w:val="28"/>
        </w:rPr>
      </w:pPr>
      <w:r w:rsidRPr="00C51793">
        <w:rPr>
          <w:rFonts w:eastAsia="Arial" w:cs="Courier New"/>
          <w:sz w:val="28"/>
          <w:szCs w:val="28"/>
          <w:lang w:bidi="hi-IN"/>
        </w:rPr>
        <w:t>Транспортная связь с областным центром осуществляется по автом</w:t>
      </w:r>
      <w:r w:rsidRPr="00C51793">
        <w:rPr>
          <w:rFonts w:eastAsia="Arial" w:cs="Courier New"/>
          <w:sz w:val="28"/>
          <w:szCs w:val="28"/>
          <w:lang w:bidi="hi-IN"/>
        </w:rPr>
        <w:t>о</w:t>
      </w:r>
      <w:r w:rsidRPr="00C51793">
        <w:rPr>
          <w:rFonts w:eastAsia="Arial" w:cs="Courier New"/>
          <w:sz w:val="28"/>
          <w:szCs w:val="28"/>
          <w:lang w:bidi="hi-IN"/>
        </w:rPr>
        <w:t xml:space="preserve">бильной дороге местного значения подъезд к </w:t>
      </w:r>
      <w:proofErr w:type="spellStart"/>
      <w:r w:rsidRPr="00C51793">
        <w:rPr>
          <w:rFonts w:eastAsia="Arial" w:cs="Courier New"/>
          <w:sz w:val="28"/>
          <w:szCs w:val="28"/>
          <w:lang w:bidi="hi-IN"/>
        </w:rPr>
        <w:t>с</w:t>
      </w:r>
      <w:proofErr w:type="gramStart"/>
      <w:r w:rsidRPr="00C51793">
        <w:rPr>
          <w:rFonts w:eastAsia="Arial" w:cs="Courier New"/>
          <w:sz w:val="28"/>
          <w:szCs w:val="28"/>
          <w:lang w:bidi="hi-IN"/>
        </w:rPr>
        <w:t>.А</w:t>
      </w:r>
      <w:proofErr w:type="gramEnd"/>
      <w:r w:rsidRPr="00C51793">
        <w:rPr>
          <w:rFonts w:eastAsia="Arial" w:cs="Courier New"/>
          <w:sz w:val="28"/>
          <w:szCs w:val="28"/>
          <w:lang w:bidi="hi-IN"/>
        </w:rPr>
        <w:t>праксино</w:t>
      </w:r>
      <w:proofErr w:type="spellEnd"/>
      <w:r w:rsidRPr="00C51793">
        <w:rPr>
          <w:rFonts w:eastAsia="Arial" w:cs="Courier New"/>
          <w:sz w:val="28"/>
          <w:szCs w:val="28"/>
          <w:lang w:bidi="hi-IN"/>
        </w:rPr>
        <w:t>, по автодороге «</w:t>
      </w:r>
      <w:proofErr w:type="spellStart"/>
      <w:r w:rsidRPr="00C51793">
        <w:rPr>
          <w:rFonts w:eastAsia="Arial" w:cs="Courier New"/>
          <w:sz w:val="28"/>
          <w:szCs w:val="28"/>
          <w:lang w:bidi="hi-IN"/>
        </w:rPr>
        <w:t>Колышлей</w:t>
      </w:r>
      <w:proofErr w:type="spellEnd"/>
      <w:r w:rsidRPr="00C51793">
        <w:rPr>
          <w:rFonts w:eastAsia="Arial" w:cs="Courier New"/>
          <w:sz w:val="28"/>
          <w:szCs w:val="28"/>
          <w:lang w:bidi="hi-IN"/>
        </w:rPr>
        <w:t xml:space="preserve"> – </w:t>
      </w:r>
      <w:proofErr w:type="spellStart"/>
      <w:r w:rsidRPr="00C51793">
        <w:rPr>
          <w:rFonts w:eastAsia="Arial" w:cs="Courier New"/>
          <w:sz w:val="28"/>
          <w:szCs w:val="28"/>
          <w:lang w:bidi="hi-IN"/>
        </w:rPr>
        <w:t>Пановка</w:t>
      </w:r>
      <w:proofErr w:type="spellEnd"/>
      <w:r w:rsidRPr="00C51793">
        <w:rPr>
          <w:rFonts w:eastAsia="Arial" w:cs="Courier New"/>
          <w:sz w:val="28"/>
          <w:szCs w:val="28"/>
          <w:lang w:bidi="hi-IN"/>
        </w:rPr>
        <w:t xml:space="preserve"> – Никольск»,  </w:t>
      </w:r>
      <w:r w:rsidRPr="00156E12">
        <w:rPr>
          <w:rFonts w:eastAsia="Arial" w:cs="Courier New"/>
          <w:sz w:val="28"/>
          <w:szCs w:val="28"/>
          <w:lang w:bidi="hi-IN"/>
        </w:rPr>
        <w:t xml:space="preserve">по региональной автомобильной дороге «Тамбов – Пенза» – </w:t>
      </w:r>
      <w:proofErr w:type="spellStart"/>
      <w:r w:rsidRPr="00156E12">
        <w:rPr>
          <w:rFonts w:eastAsia="Arial" w:cs="Courier New"/>
          <w:sz w:val="28"/>
          <w:szCs w:val="28"/>
          <w:lang w:bidi="hi-IN"/>
        </w:rPr>
        <w:t>Колышлей</w:t>
      </w:r>
      <w:proofErr w:type="spellEnd"/>
      <w:r w:rsidRPr="00156E12">
        <w:rPr>
          <w:rFonts w:eastAsia="Arial" w:cs="Courier New"/>
          <w:sz w:val="28"/>
          <w:szCs w:val="28"/>
          <w:lang w:bidi="hi-IN"/>
        </w:rPr>
        <w:t xml:space="preserve"> – Сердобск – Беково, </w:t>
      </w:r>
      <w:r w:rsidRPr="00156E12">
        <w:rPr>
          <w:sz w:val="28"/>
          <w:szCs w:val="28"/>
        </w:rPr>
        <w:t>транспортный поток на которых ежедневно составляет сотни автомобилей. В то же время дороги местного значения имеет многочисленные выбоины и ямы. Реконструкция автомобильных дорог будет способствовать улучшению дорожного движения и повышению безопасности дорожного движения на указанных участках.</w:t>
      </w:r>
    </w:p>
    <w:p w:rsidR="008D1605" w:rsidRPr="00156E12" w:rsidRDefault="008D1605" w:rsidP="008D1605">
      <w:pPr>
        <w:ind w:firstLine="720"/>
        <w:jc w:val="both"/>
        <w:rPr>
          <w:sz w:val="28"/>
          <w:szCs w:val="28"/>
        </w:rPr>
      </w:pPr>
      <w:r w:rsidRPr="00156E12">
        <w:rPr>
          <w:sz w:val="28"/>
          <w:szCs w:val="28"/>
        </w:rPr>
        <w:t xml:space="preserve">Поэтапное выполнение планируемых мероприятий будет не только способствовать развитию улично-дорожной сети, но и направлено на выполнение стратегических целей по созданию комфортной среды для проживания на территории </w:t>
      </w:r>
      <w:proofErr w:type="spellStart"/>
      <w:r w:rsidRPr="00156E12">
        <w:rPr>
          <w:sz w:val="28"/>
          <w:szCs w:val="28"/>
        </w:rPr>
        <w:t>Плещеевского</w:t>
      </w:r>
      <w:proofErr w:type="spellEnd"/>
      <w:r w:rsidRPr="00156E12">
        <w:rPr>
          <w:sz w:val="28"/>
          <w:szCs w:val="28"/>
        </w:rPr>
        <w:t xml:space="preserve"> сельсовета </w:t>
      </w:r>
      <w:proofErr w:type="spellStart"/>
      <w:r w:rsidRPr="00156E12">
        <w:rPr>
          <w:sz w:val="28"/>
          <w:szCs w:val="28"/>
        </w:rPr>
        <w:t>Колышлейского</w:t>
      </w:r>
      <w:proofErr w:type="spellEnd"/>
      <w:r w:rsidRPr="00156E12">
        <w:rPr>
          <w:sz w:val="28"/>
          <w:szCs w:val="28"/>
        </w:rPr>
        <w:t xml:space="preserve"> района Пензенской области.</w:t>
      </w:r>
    </w:p>
    <w:p w:rsidR="008D1605" w:rsidRPr="00156E12" w:rsidRDefault="008D1605" w:rsidP="008D1605">
      <w:pPr>
        <w:ind w:firstLine="720"/>
        <w:jc w:val="both"/>
        <w:rPr>
          <w:b/>
          <w:sz w:val="28"/>
          <w:szCs w:val="28"/>
        </w:rPr>
      </w:pPr>
    </w:p>
    <w:p w:rsidR="008D1605" w:rsidRPr="00156E12" w:rsidRDefault="008D1605" w:rsidP="008D1605">
      <w:pPr>
        <w:ind w:firstLine="720"/>
        <w:jc w:val="both"/>
        <w:rPr>
          <w:b/>
          <w:sz w:val="28"/>
          <w:szCs w:val="28"/>
        </w:rPr>
      </w:pPr>
    </w:p>
    <w:p w:rsidR="008D1605" w:rsidRPr="003F2E46" w:rsidRDefault="008D1605" w:rsidP="008D1605">
      <w:pPr>
        <w:ind w:firstLine="720"/>
        <w:jc w:val="both"/>
        <w:rPr>
          <w:b/>
          <w:sz w:val="28"/>
          <w:szCs w:val="28"/>
        </w:rPr>
      </w:pPr>
      <w:r w:rsidRPr="003F2E46">
        <w:rPr>
          <w:b/>
          <w:sz w:val="28"/>
          <w:szCs w:val="28"/>
        </w:rPr>
        <w:t>2.5. Прогноз уровня автомобилизации, параметров дорожного движения</w:t>
      </w:r>
    </w:p>
    <w:p w:rsidR="008D1605" w:rsidRPr="003F2E46" w:rsidRDefault="008D1605" w:rsidP="008D1605">
      <w:pPr>
        <w:ind w:firstLine="720"/>
        <w:jc w:val="both"/>
        <w:rPr>
          <w:sz w:val="28"/>
          <w:szCs w:val="28"/>
        </w:rPr>
      </w:pPr>
    </w:p>
    <w:p w:rsidR="008D1605" w:rsidRPr="003F2E46" w:rsidRDefault="008D1605" w:rsidP="008D1605">
      <w:pPr>
        <w:spacing w:line="238" w:lineRule="atLeast"/>
        <w:ind w:firstLine="709"/>
        <w:jc w:val="both"/>
        <w:rPr>
          <w:sz w:val="28"/>
          <w:szCs w:val="28"/>
        </w:rPr>
      </w:pPr>
      <w:r w:rsidRPr="003F2E46">
        <w:rPr>
          <w:sz w:val="28"/>
          <w:szCs w:val="28"/>
        </w:rPr>
        <w:t xml:space="preserve">Прогноз уровня автомобилизации на территории </w:t>
      </w:r>
      <w:proofErr w:type="spellStart"/>
      <w:r w:rsidRPr="003F2E46">
        <w:rPr>
          <w:sz w:val="28"/>
          <w:szCs w:val="28"/>
        </w:rPr>
        <w:t>Плещеевского</w:t>
      </w:r>
      <w:proofErr w:type="spellEnd"/>
      <w:r w:rsidRPr="003F2E46">
        <w:rPr>
          <w:sz w:val="28"/>
          <w:szCs w:val="28"/>
        </w:rPr>
        <w:t xml:space="preserve"> сельсовета </w:t>
      </w:r>
      <w:proofErr w:type="spellStart"/>
      <w:r w:rsidRPr="003F2E46">
        <w:rPr>
          <w:sz w:val="28"/>
          <w:szCs w:val="28"/>
        </w:rPr>
        <w:t>Колышлейского</w:t>
      </w:r>
      <w:proofErr w:type="spellEnd"/>
      <w:r w:rsidRPr="003F2E46">
        <w:rPr>
          <w:sz w:val="28"/>
          <w:szCs w:val="28"/>
        </w:rPr>
        <w:t xml:space="preserve"> района Пензенской области основан на динамике зарегистрированных транспортных средств, прогнозных демографических показателях и сложившихся социально-экономических условиях.</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 xml:space="preserve">По состоянию на 01.01.2016 всего на территории </w:t>
      </w:r>
      <w:proofErr w:type="spellStart"/>
      <w:r w:rsidRPr="003F2E46">
        <w:rPr>
          <w:rFonts w:ascii="Times New Roman" w:hAnsi="Times New Roman" w:cs="Times New Roman"/>
          <w:sz w:val="28"/>
          <w:szCs w:val="28"/>
        </w:rPr>
        <w:t>Плещеевского</w:t>
      </w:r>
      <w:proofErr w:type="spellEnd"/>
      <w:r w:rsidRPr="003F2E46">
        <w:rPr>
          <w:rFonts w:ascii="Times New Roman" w:hAnsi="Times New Roman" w:cs="Times New Roman"/>
          <w:sz w:val="28"/>
          <w:szCs w:val="28"/>
        </w:rPr>
        <w:t xml:space="preserve"> сельсовета </w:t>
      </w:r>
      <w:proofErr w:type="spellStart"/>
      <w:r w:rsidRPr="003F2E46">
        <w:rPr>
          <w:rFonts w:ascii="Times New Roman" w:hAnsi="Times New Roman" w:cs="Times New Roman"/>
          <w:sz w:val="28"/>
          <w:szCs w:val="28"/>
        </w:rPr>
        <w:t>Колышлейского</w:t>
      </w:r>
      <w:proofErr w:type="spellEnd"/>
      <w:r w:rsidRPr="003F2E46">
        <w:rPr>
          <w:rFonts w:ascii="Times New Roman" w:hAnsi="Times New Roman" w:cs="Times New Roman"/>
          <w:sz w:val="28"/>
          <w:szCs w:val="28"/>
        </w:rPr>
        <w:t xml:space="preserve"> района Пензенской области </w:t>
      </w:r>
      <w:r w:rsidRPr="00292C42">
        <w:rPr>
          <w:rFonts w:ascii="Times New Roman" w:hAnsi="Times New Roman" w:cs="Times New Roman"/>
          <w:sz w:val="28"/>
          <w:szCs w:val="28"/>
        </w:rPr>
        <w:t>обеспеченность населения индивидуальными легковыми автомобилями  составляет 285 транспортных средств. В новых экономических условиях общее количество автотранспорта хоть</w:t>
      </w:r>
      <w:r w:rsidRPr="003F2E46">
        <w:rPr>
          <w:rFonts w:ascii="Times New Roman" w:hAnsi="Times New Roman" w:cs="Times New Roman"/>
          <w:sz w:val="28"/>
          <w:szCs w:val="28"/>
        </w:rPr>
        <w:t xml:space="preserve"> и снизилось на 3 процента по сравнению к прошлому году, но остается на достаточно высоком уровне.</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Уровень автомобилизации также вырастет к 2025 году до уровня  475 автомобилей на 1000 чел., в 2015 году уровень автомобилизации составлял 449 автомобилей на 1000 чел.</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Прогнозный показатель интенсивности движения не изменится, предполагаемый его диапазон – не более 2-3 машины в минуту. При этом интенсивность движения транспорта увеличивается в утренние и вечерние часы.</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В связи с незначительным ростом транспортного потока прогнозный показатель среднесуточной загруженности дорог также увеличится на 5 процентов и к 2025 году составит 42,5 процентов.</w:t>
      </w:r>
    </w:p>
    <w:p w:rsidR="008D1605" w:rsidRDefault="008D1605" w:rsidP="008D1605">
      <w:pPr>
        <w:spacing w:after="150" w:line="238" w:lineRule="atLeast"/>
        <w:ind w:firstLine="709"/>
        <w:jc w:val="center"/>
        <w:rPr>
          <w:b/>
          <w:sz w:val="28"/>
          <w:szCs w:val="28"/>
        </w:rPr>
      </w:pPr>
    </w:p>
    <w:p w:rsidR="008D1605" w:rsidRPr="003F2E46" w:rsidRDefault="008D1605" w:rsidP="008D1605">
      <w:pPr>
        <w:spacing w:after="150" w:line="238" w:lineRule="atLeast"/>
        <w:ind w:firstLine="709"/>
        <w:jc w:val="center"/>
        <w:rPr>
          <w:b/>
          <w:sz w:val="28"/>
          <w:szCs w:val="28"/>
        </w:rPr>
      </w:pPr>
      <w:r w:rsidRPr="003F2E46">
        <w:rPr>
          <w:b/>
          <w:sz w:val="28"/>
          <w:szCs w:val="28"/>
        </w:rPr>
        <w:lastRenderedPageBreak/>
        <w:t>2.6. Прогноз показателей безопасности дорожного движения</w:t>
      </w:r>
    </w:p>
    <w:p w:rsidR="008D1605" w:rsidRPr="003F2E46" w:rsidRDefault="008D1605" w:rsidP="008D1605">
      <w:pPr>
        <w:pStyle w:val="ConsPlusNormal"/>
        <w:widowControl/>
        <w:ind w:firstLine="709"/>
        <w:jc w:val="both"/>
        <w:rPr>
          <w:rFonts w:ascii="Times New Roman" w:hAnsi="Times New Roman" w:cs="Times New Roman"/>
          <w:sz w:val="16"/>
          <w:szCs w:val="16"/>
        </w:rPr>
      </w:pP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 xml:space="preserve">В результате проводимых мероприятий по повышению безопасности дорожного движения на территории </w:t>
      </w:r>
      <w:proofErr w:type="spellStart"/>
      <w:r w:rsidRPr="003F2E46">
        <w:rPr>
          <w:rFonts w:ascii="Times New Roman" w:hAnsi="Times New Roman" w:cs="Times New Roman"/>
          <w:sz w:val="28"/>
          <w:szCs w:val="28"/>
        </w:rPr>
        <w:t>Плещеевского</w:t>
      </w:r>
      <w:proofErr w:type="spellEnd"/>
      <w:r w:rsidRPr="003F2E46">
        <w:rPr>
          <w:rFonts w:ascii="Times New Roman" w:hAnsi="Times New Roman" w:cs="Times New Roman"/>
          <w:sz w:val="28"/>
          <w:szCs w:val="28"/>
        </w:rPr>
        <w:t xml:space="preserve"> сельсовета </w:t>
      </w:r>
      <w:proofErr w:type="spellStart"/>
      <w:r w:rsidRPr="003F2E46">
        <w:rPr>
          <w:rFonts w:ascii="Times New Roman" w:hAnsi="Times New Roman" w:cs="Times New Roman"/>
          <w:sz w:val="28"/>
          <w:szCs w:val="28"/>
        </w:rPr>
        <w:t>Колышлейского</w:t>
      </w:r>
      <w:proofErr w:type="spellEnd"/>
      <w:r w:rsidRPr="003F2E46">
        <w:rPr>
          <w:rFonts w:ascii="Times New Roman" w:hAnsi="Times New Roman" w:cs="Times New Roman"/>
          <w:sz w:val="28"/>
          <w:szCs w:val="28"/>
        </w:rPr>
        <w:t xml:space="preserve"> района Пензенской области, а также, учитывая реализацию программных мероприятий по улучшению дорожно-транспортной инфраструктуры, планируется ежегодное сокращение количества совершаемых дорожно-транспортных происшествий на 3 процента. Так в 2025 году предполагаемое количество ДТП снизится на 26 процентов по отношению к отчетному 2015 году.</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Последние несколько лет основными причинами совершения ДТП остаются: не соблюдение условий безопасности при движении задним ходом, не предоставление преимущества в движении и на перекрестке, не соблюдение скоростного режима, не соблюдение безопасного бокового интервала и дистанции. Есть основания полагать, что причины совершения ДТП останутся неизменными и на перспективу.</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 xml:space="preserve">В целях профилактики детского дорожно-транспортного травматизма продолжится информационно-разъяснительная работа в образовательных учреждениях </w:t>
      </w:r>
      <w:proofErr w:type="spellStart"/>
      <w:r w:rsidRPr="003F2E46">
        <w:rPr>
          <w:rFonts w:ascii="Times New Roman" w:hAnsi="Times New Roman" w:cs="Times New Roman"/>
          <w:sz w:val="28"/>
          <w:szCs w:val="28"/>
        </w:rPr>
        <w:t>Плещеевского</w:t>
      </w:r>
      <w:proofErr w:type="spellEnd"/>
      <w:r w:rsidRPr="003F2E46">
        <w:rPr>
          <w:rFonts w:ascii="Times New Roman" w:hAnsi="Times New Roman" w:cs="Times New Roman"/>
          <w:sz w:val="28"/>
          <w:szCs w:val="28"/>
        </w:rPr>
        <w:t xml:space="preserve"> сельсовета </w:t>
      </w:r>
      <w:proofErr w:type="spellStart"/>
      <w:r w:rsidRPr="003F2E46">
        <w:rPr>
          <w:rFonts w:ascii="Times New Roman" w:hAnsi="Times New Roman" w:cs="Times New Roman"/>
          <w:sz w:val="28"/>
          <w:szCs w:val="28"/>
        </w:rPr>
        <w:t>Колышлейского</w:t>
      </w:r>
      <w:proofErr w:type="spellEnd"/>
      <w:r w:rsidRPr="003F2E46">
        <w:rPr>
          <w:rFonts w:ascii="Times New Roman" w:hAnsi="Times New Roman" w:cs="Times New Roman"/>
          <w:sz w:val="28"/>
          <w:szCs w:val="28"/>
        </w:rPr>
        <w:t xml:space="preserve"> района Пензенской области с привлечением сотрудников ОГИБДД. Проведение акций и конкурсов, конкурсов детских рисунков по безопасности дорожного движения также организовано на постоянной основе. Комплексные мероприятия направлены на сведение к минимуму аварийности на территории </w:t>
      </w:r>
      <w:proofErr w:type="spellStart"/>
      <w:r w:rsidRPr="003F2E46">
        <w:rPr>
          <w:rFonts w:ascii="Times New Roman" w:hAnsi="Times New Roman" w:cs="Times New Roman"/>
          <w:sz w:val="28"/>
          <w:szCs w:val="28"/>
        </w:rPr>
        <w:t>Плещеевского</w:t>
      </w:r>
      <w:proofErr w:type="spellEnd"/>
      <w:r w:rsidRPr="003F2E46">
        <w:rPr>
          <w:rFonts w:ascii="Times New Roman" w:hAnsi="Times New Roman" w:cs="Times New Roman"/>
          <w:sz w:val="28"/>
          <w:szCs w:val="28"/>
        </w:rPr>
        <w:t xml:space="preserve"> сельсовета </w:t>
      </w:r>
      <w:proofErr w:type="spellStart"/>
      <w:r w:rsidRPr="003F2E46">
        <w:rPr>
          <w:rFonts w:ascii="Times New Roman" w:hAnsi="Times New Roman" w:cs="Times New Roman"/>
          <w:sz w:val="28"/>
          <w:szCs w:val="28"/>
        </w:rPr>
        <w:t>Колышлейского</w:t>
      </w:r>
      <w:proofErr w:type="spellEnd"/>
      <w:r w:rsidRPr="003F2E46">
        <w:rPr>
          <w:rFonts w:ascii="Times New Roman" w:hAnsi="Times New Roman" w:cs="Times New Roman"/>
          <w:sz w:val="28"/>
          <w:szCs w:val="28"/>
        </w:rPr>
        <w:t xml:space="preserve"> района Пензенской области.</w:t>
      </w:r>
    </w:p>
    <w:p w:rsidR="008D1605" w:rsidRDefault="008D1605" w:rsidP="008D1605">
      <w:pPr>
        <w:pStyle w:val="ConsPlusNormal"/>
        <w:widowControl/>
        <w:ind w:firstLine="709"/>
        <w:jc w:val="both"/>
        <w:rPr>
          <w:rFonts w:ascii="Times New Roman" w:hAnsi="Times New Roman" w:cs="Times New Roman"/>
          <w:sz w:val="28"/>
          <w:szCs w:val="28"/>
          <w:highlight w:val="red"/>
        </w:rPr>
      </w:pPr>
    </w:p>
    <w:p w:rsidR="008D1605" w:rsidRPr="009C3FBB" w:rsidRDefault="008D1605" w:rsidP="008D1605">
      <w:pPr>
        <w:pStyle w:val="ConsPlusNormal"/>
        <w:widowControl/>
        <w:ind w:firstLine="709"/>
        <w:jc w:val="both"/>
        <w:rPr>
          <w:rFonts w:ascii="Times New Roman" w:hAnsi="Times New Roman" w:cs="Times New Roman"/>
          <w:sz w:val="28"/>
          <w:szCs w:val="28"/>
          <w:highlight w:val="red"/>
        </w:rPr>
      </w:pPr>
    </w:p>
    <w:p w:rsidR="008D1605" w:rsidRPr="003F2E46" w:rsidRDefault="008D1605" w:rsidP="008D1605">
      <w:pPr>
        <w:spacing w:line="238" w:lineRule="atLeast"/>
        <w:ind w:firstLine="709"/>
        <w:jc w:val="center"/>
        <w:rPr>
          <w:b/>
          <w:sz w:val="28"/>
          <w:szCs w:val="28"/>
        </w:rPr>
      </w:pPr>
      <w:r w:rsidRPr="003F2E46">
        <w:rPr>
          <w:b/>
          <w:sz w:val="28"/>
          <w:szCs w:val="28"/>
        </w:rPr>
        <w:t>2.7. Прогноз негативного воздействия транспортной инфраструктуры на окружающую среду и здоровье население</w:t>
      </w:r>
    </w:p>
    <w:p w:rsidR="008D1605" w:rsidRPr="003F2E46" w:rsidRDefault="008D1605" w:rsidP="008D1605">
      <w:pPr>
        <w:pStyle w:val="ConsPlusNormal"/>
        <w:widowControl/>
        <w:ind w:firstLine="0"/>
        <w:jc w:val="center"/>
        <w:rPr>
          <w:rFonts w:ascii="Times New Roman" w:hAnsi="Times New Roman" w:cs="Times New Roman"/>
          <w:b/>
          <w:bCs/>
          <w:sz w:val="28"/>
          <w:szCs w:val="28"/>
        </w:rPr>
      </w:pP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 xml:space="preserve">В связи с тем, что </w:t>
      </w:r>
      <w:proofErr w:type="spellStart"/>
      <w:r w:rsidRPr="003F2E46">
        <w:rPr>
          <w:rFonts w:ascii="Times New Roman" w:hAnsi="Times New Roman" w:cs="Times New Roman"/>
          <w:sz w:val="28"/>
          <w:szCs w:val="28"/>
        </w:rPr>
        <w:t>Плещеевский</w:t>
      </w:r>
      <w:proofErr w:type="spellEnd"/>
      <w:r w:rsidRPr="003F2E46">
        <w:rPr>
          <w:rFonts w:ascii="Times New Roman" w:hAnsi="Times New Roman" w:cs="Times New Roman"/>
          <w:sz w:val="28"/>
          <w:szCs w:val="28"/>
        </w:rPr>
        <w:t xml:space="preserve"> сельсовет </w:t>
      </w:r>
      <w:proofErr w:type="spellStart"/>
      <w:r w:rsidRPr="003F2E46">
        <w:rPr>
          <w:rFonts w:ascii="Times New Roman" w:hAnsi="Times New Roman" w:cs="Times New Roman"/>
          <w:sz w:val="28"/>
          <w:szCs w:val="28"/>
        </w:rPr>
        <w:t>Колышлейского</w:t>
      </w:r>
      <w:proofErr w:type="spellEnd"/>
      <w:r w:rsidRPr="003F2E46">
        <w:rPr>
          <w:rFonts w:ascii="Times New Roman" w:hAnsi="Times New Roman" w:cs="Times New Roman"/>
          <w:sz w:val="28"/>
          <w:szCs w:val="28"/>
        </w:rPr>
        <w:t xml:space="preserve"> района Пензенской области не является транзитным и не имеет на своей территор</w:t>
      </w:r>
      <w:proofErr w:type="gramStart"/>
      <w:r w:rsidRPr="003F2E46">
        <w:rPr>
          <w:rFonts w:ascii="Times New Roman" w:hAnsi="Times New Roman" w:cs="Times New Roman"/>
          <w:sz w:val="28"/>
          <w:szCs w:val="28"/>
        </w:rPr>
        <w:t>ии аэ</w:t>
      </w:r>
      <w:proofErr w:type="gramEnd"/>
      <w:r w:rsidRPr="003F2E46">
        <w:rPr>
          <w:rFonts w:ascii="Times New Roman" w:hAnsi="Times New Roman" w:cs="Times New Roman"/>
          <w:sz w:val="28"/>
          <w:szCs w:val="28"/>
        </w:rPr>
        <w:t>ропортов и вокзалов, воздействие транспортных средств на окружающую среду незначительное.</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Безусловно, увеличение транспортного потока как легкового, так и грузового автотранспорта негативно влияет на окружающую среду. Однако, учитывая отсутствие запланированных мероприятий по созданию транспортных узлов внутри сельсовета и развязок, существенно сокращает воздействие транспорта на экологическую обстановку.</w:t>
      </w:r>
    </w:p>
    <w:p w:rsidR="008D1605" w:rsidRPr="003F2E46" w:rsidRDefault="008D1605" w:rsidP="008D1605">
      <w:pPr>
        <w:pStyle w:val="ConsPlusNormal"/>
        <w:widowControl/>
        <w:ind w:firstLine="709"/>
        <w:jc w:val="both"/>
        <w:rPr>
          <w:rFonts w:ascii="Times New Roman" w:hAnsi="Times New Roman" w:cs="Times New Roman"/>
          <w:sz w:val="28"/>
          <w:szCs w:val="28"/>
        </w:rPr>
      </w:pPr>
      <w:r w:rsidRPr="003F2E46">
        <w:rPr>
          <w:rFonts w:ascii="Times New Roman" w:hAnsi="Times New Roman" w:cs="Times New Roman"/>
          <w:sz w:val="28"/>
          <w:szCs w:val="28"/>
        </w:rPr>
        <w:t>В соответствии с прогнозной динамикой изменения количества автотранспорта увеличение объема загрязнения окружающей среды отработавшими газами двигателей транспортных сре</w:t>
      </w:r>
      <w:proofErr w:type="gramStart"/>
      <w:r w:rsidRPr="003F2E46">
        <w:rPr>
          <w:rFonts w:ascii="Times New Roman" w:hAnsi="Times New Roman" w:cs="Times New Roman"/>
          <w:sz w:val="28"/>
          <w:szCs w:val="28"/>
        </w:rPr>
        <w:t>дств пл</w:t>
      </w:r>
      <w:proofErr w:type="gramEnd"/>
      <w:r w:rsidRPr="003F2E46">
        <w:rPr>
          <w:rFonts w:ascii="Times New Roman" w:hAnsi="Times New Roman" w:cs="Times New Roman"/>
          <w:sz w:val="28"/>
          <w:szCs w:val="28"/>
        </w:rPr>
        <w:t xml:space="preserve">анируется на 7 процентов. Точное определение химического состава загрязняющих веществ не представляется возможным, вследствие отсутствия на территории </w:t>
      </w:r>
      <w:proofErr w:type="spellStart"/>
      <w:r w:rsidRPr="003F2E46">
        <w:rPr>
          <w:rFonts w:ascii="Times New Roman" w:hAnsi="Times New Roman" w:cs="Times New Roman"/>
          <w:sz w:val="28"/>
          <w:szCs w:val="28"/>
        </w:rPr>
        <w:t>Плещеевского</w:t>
      </w:r>
      <w:proofErr w:type="spellEnd"/>
      <w:r w:rsidRPr="003F2E46">
        <w:rPr>
          <w:rFonts w:ascii="Times New Roman" w:hAnsi="Times New Roman" w:cs="Times New Roman"/>
          <w:sz w:val="28"/>
          <w:szCs w:val="28"/>
        </w:rPr>
        <w:t xml:space="preserve"> сельсовета </w:t>
      </w:r>
      <w:proofErr w:type="spellStart"/>
      <w:r w:rsidRPr="003F2E46">
        <w:rPr>
          <w:rFonts w:ascii="Times New Roman" w:hAnsi="Times New Roman" w:cs="Times New Roman"/>
          <w:sz w:val="28"/>
          <w:szCs w:val="28"/>
        </w:rPr>
        <w:t>Колышлейского</w:t>
      </w:r>
      <w:proofErr w:type="spellEnd"/>
      <w:r w:rsidRPr="003F2E46">
        <w:rPr>
          <w:rFonts w:ascii="Times New Roman" w:hAnsi="Times New Roman" w:cs="Times New Roman"/>
          <w:sz w:val="28"/>
          <w:szCs w:val="28"/>
        </w:rPr>
        <w:t xml:space="preserve"> района Пензенской области стационарного поста по </w:t>
      </w:r>
      <w:proofErr w:type="gramStart"/>
      <w:r w:rsidRPr="003F2E46">
        <w:rPr>
          <w:rFonts w:ascii="Times New Roman" w:hAnsi="Times New Roman" w:cs="Times New Roman"/>
          <w:sz w:val="28"/>
          <w:szCs w:val="28"/>
        </w:rPr>
        <w:t>контролю за</w:t>
      </w:r>
      <w:proofErr w:type="gramEnd"/>
      <w:r w:rsidRPr="003F2E46">
        <w:rPr>
          <w:rFonts w:ascii="Times New Roman" w:hAnsi="Times New Roman" w:cs="Times New Roman"/>
          <w:sz w:val="28"/>
          <w:szCs w:val="28"/>
        </w:rPr>
        <w:t xml:space="preserve"> загрязнением атмосферного воздуха.</w:t>
      </w:r>
    </w:p>
    <w:p w:rsidR="008D1605" w:rsidRPr="003F2E46" w:rsidRDefault="008D1605" w:rsidP="008D1605">
      <w:pPr>
        <w:spacing w:after="150" w:line="238" w:lineRule="atLeast"/>
        <w:ind w:firstLine="709"/>
        <w:jc w:val="both"/>
        <w:rPr>
          <w:sz w:val="16"/>
          <w:szCs w:val="16"/>
        </w:rPr>
      </w:pPr>
    </w:p>
    <w:p w:rsidR="008D1605" w:rsidRPr="009C3FBB" w:rsidRDefault="008D1605" w:rsidP="008D1605">
      <w:pPr>
        <w:spacing w:after="150" w:line="238" w:lineRule="atLeast"/>
        <w:ind w:firstLine="709"/>
        <w:jc w:val="both"/>
        <w:rPr>
          <w:sz w:val="16"/>
          <w:szCs w:val="16"/>
          <w:highlight w:val="red"/>
        </w:rPr>
      </w:pPr>
    </w:p>
    <w:p w:rsidR="008D1605" w:rsidRPr="00E65C7D" w:rsidRDefault="008D1605" w:rsidP="008D1605">
      <w:pPr>
        <w:spacing w:line="238" w:lineRule="atLeast"/>
        <w:ind w:firstLine="709"/>
        <w:jc w:val="center"/>
        <w:rPr>
          <w:b/>
          <w:sz w:val="28"/>
          <w:szCs w:val="28"/>
        </w:rPr>
      </w:pPr>
      <w:r w:rsidRPr="00E65C7D">
        <w:rPr>
          <w:b/>
          <w:sz w:val="28"/>
          <w:szCs w:val="28"/>
        </w:rPr>
        <w:lastRenderedPageBreak/>
        <w:t>Раздел 3. Укрупненная оценка принципиальных вариантов развития транспортной инфраструктуры по целевым показателям (индикаторам) развития транспортной инфраструктуры</w:t>
      </w:r>
    </w:p>
    <w:p w:rsidR="008D1605" w:rsidRPr="00E65C7D" w:rsidRDefault="008D1605" w:rsidP="008D1605">
      <w:pPr>
        <w:pStyle w:val="ConsPlusNormal"/>
        <w:widowControl/>
        <w:ind w:firstLine="709"/>
        <w:jc w:val="both"/>
        <w:rPr>
          <w:rFonts w:ascii="Times New Roman" w:hAnsi="Times New Roman" w:cs="Times New Roman"/>
          <w:sz w:val="28"/>
          <w:szCs w:val="28"/>
        </w:rPr>
      </w:pP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xml:space="preserve">Варианты развития транспортной инфраструктуры оцениваются по показателям, характеризующим состояние и уровень безопасности жителей и сельсовета в целом, способности органов местного самоуправления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 снизить уровень дорожно-транспортных происшествий.</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Оценка развития транспортной инфраструктуры определяется степенью достижения целевых показателей (индикаторов), которые выступают плановыми показателями и представлены в приложении 1 к Программе.</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Целевые показатели (индикаторы) Программы разбиты по годам и по двум вариантам развития транспортной инфраструктуры. Вариант 1 представляет собой модель функционирования транспортной инфраструктуры без учета реализации запланированных программных мероприятий. Вариант 2 – предлагаемая модель развития транспортной инфраструктуры, наиболее предпочтительные условия при реализации Программы.</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Выбор предлагаемого к реализации варианта основан на оценке целевых показателей (индикаторов) путем сравнения значений показателей на период реализации Программы.</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Оценка принципиальных вариантов развития транспортной инфраструктуры показала, что доля протяженности дорог, соответствующих нормативным требованиям к транспортно-эксплуатационным показателям, в общей улично-дорожной сети к 2025 году по варианту 1 составит 47,5 процентов, по варианту 2 – 82,7 процента. </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xml:space="preserve">Почти на 5 процентов по итогам реализации запланированных мероприятий увеличится пропускная способность автомобильных дорог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Не менее важным показателем при выборе варианта развития транспортной инфраструктуры является сокращение количества ДТП. Разница между двумя вариантами развития по данному показателю составляет почти 13 процента, что существенно сказывается на обеспечении безопасности дорожного движения на территории сельсовета.</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xml:space="preserve">Небольшая разница уровня автомобилизации между вариантами развития транспортной инфраструктуры связана с 3 процентным ростом количества индивидуальных транспортных средств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 Данный показатель необходимо оценивать с точки зрения роста благосостояния населения с одной стороны и увеличения воздействия на окружающую среду и транспортно-эксплуатационное состояние дорожного покрытия с другой стороны. Учитывая значения предыдущих целевых показателей и несущественную разницу уровня автомобилизации между вариантами развития транспортной системы, предпочтительным является вариант 2.</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Реализация программных мероприятий в соответствии с намеченными целями и задачами позволит:</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lastRenderedPageBreak/>
        <w:t xml:space="preserve">- совершенствовать транспортную систему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 и увеличить пропускную способность улично-дорожной сети;</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повысить охрану жизни, здоровья граждан, защиту их прав и законных интересов, а также защиту интересов общества и государства путем предупреждения дорожно-транспортных происшествий, снизить тяжесть их последствий;</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повысить уровень безопасности дорожного движения, сократить количество дорожно-транспортных происшествий и снизить ущерб от этих происшествий;</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увеличить протяженность автомобильных дорог, соответствующих нормативным требованиям к транспортно-эксплуатационным показателям.</w:t>
      </w:r>
    </w:p>
    <w:p w:rsidR="008D1605" w:rsidRPr="00E65C7D" w:rsidRDefault="008D1605" w:rsidP="008D1605">
      <w:pPr>
        <w:pStyle w:val="ConsPlusNormal"/>
        <w:widowControl/>
        <w:ind w:firstLine="0"/>
        <w:jc w:val="center"/>
        <w:rPr>
          <w:rFonts w:ascii="Times New Roman" w:hAnsi="Times New Roman" w:cs="Times New Roman"/>
          <w:b/>
          <w:bCs/>
          <w:sz w:val="28"/>
          <w:szCs w:val="28"/>
        </w:rPr>
      </w:pPr>
    </w:p>
    <w:p w:rsidR="008D1605" w:rsidRPr="00E65C7D" w:rsidRDefault="008D1605" w:rsidP="008D1605">
      <w:pPr>
        <w:pStyle w:val="ConsPlusNormal"/>
        <w:widowControl/>
        <w:ind w:firstLine="0"/>
        <w:jc w:val="center"/>
        <w:rPr>
          <w:rFonts w:ascii="Times New Roman" w:hAnsi="Times New Roman" w:cs="Times New Roman"/>
          <w:b/>
          <w:bCs/>
          <w:sz w:val="28"/>
          <w:szCs w:val="28"/>
        </w:rPr>
      </w:pPr>
    </w:p>
    <w:p w:rsidR="008D1605" w:rsidRPr="00E65C7D" w:rsidRDefault="008D1605" w:rsidP="008D1605">
      <w:pPr>
        <w:spacing w:after="150" w:line="238" w:lineRule="atLeast"/>
        <w:jc w:val="center"/>
        <w:rPr>
          <w:b/>
          <w:sz w:val="28"/>
          <w:szCs w:val="28"/>
        </w:rPr>
      </w:pPr>
      <w:r w:rsidRPr="00E65C7D">
        <w:rPr>
          <w:b/>
          <w:sz w:val="28"/>
          <w:szCs w:val="28"/>
        </w:rPr>
        <w:t xml:space="preserve">Раздел 4. Перечень мероприятий (инвестиционных проектов) по проектированию, строительству, реконструкции объектов транспортной инфраструктуры </w:t>
      </w:r>
      <w:proofErr w:type="spellStart"/>
      <w:r w:rsidRPr="00E65C7D">
        <w:rPr>
          <w:b/>
          <w:sz w:val="28"/>
          <w:szCs w:val="28"/>
        </w:rPr>
        <w:t>Плещеевского</w:t>
      </w:r>
      <w:proofErr w:type="spellEnd"/>
      <w:r w:rsidRPr="00E65C7D">
        <w:rPr>
          <w:b/>
          <w:sz w:val="28"/>
          <w:szCs w:val="28"/>
        </w:rPr>
        <w:t xml:space="preserve"> сельсовета </w:t>
      </w:r>
      <w:proofErr w:type="spellStart"/>
      <w:r w:rsidRPr="00E65C7D">
        <w:rPr>
          <w:b/>
          <w:sz w:val="28"/>
          <w:szCs w:val="28"/>
        </w:rPr>
        <w:t>Колышлейского</w:t>
      </w:r>
      <w:proofErr w:type="spellEnd"/>
      <w:r w:rsidRPr="00E65C7D">
        <w:rPr>
          <w:b/>
          <w:sz w:val="28"/>
          <w:szCs w:val="28"/>
        </w:rPr>
        <w:t xml:space="preserve"> района Пензенской </w:t>
      </w:r>
      <w:proofErr w:type="spellStart"/>
      <w:proofErr w:type="gramStart"/>
      <w:r w:rsidRPr="00E65C7D">
        <w:rPr>
          <w:b/>
          <w:sz w:val="28"/>
          <w:szCs w:val="28"/>
        </w:rPr>
        <w:t>Пензенской</w:t>
      </w:r>
      <w:proofErr w:type="spellEnd"/>
      <w:proofErr w:type="gramEnd"/>
      <w:r w:rsidRPr="00E65C7D">
        <w:rPr>
          <w:b/>
          <w:sz w:val="28"/>
          <w:szCs w:val="28"/>
        </w:rPr>
        <w:t xml:space="preserve"> области предлагаемого к реализации варианта развития развитию транспортной инфраструктуры.</w:t>
      </w:r>
    </w:p>
    <w:p w:rsidR="008D1605" w:rsidRPr="00E65C7D" w:rsidRDefault="008D1605" w:rsidP="008D1605">
      <w:pPr>
        <w:pStyle w:val="ConsPlusNormal"/>
        <w:widowControl/>
        <w:ind w:firstLine="0"/>
        <w:jc w:val="center"/>
        <w:rPr>
          <w:rFonts w:ascii="Times New Roman" w:hAnsi="Times New Roman" w:cs="Times New Roman"/>
          <w:b/>
          <w:bCs/>
          <w:sz w:val="16"/>
          <w:szCs w:val="16"/>
        </w:rPr>
      </w:pP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xml:space="preserve">Достижение целей и решение задач Программы обеспечивается путем реализации мероприятий, которые разрабатываются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поселения. Разработанные программные мероприятия систематизированы по степени их актуальности. Список мероприятий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аналогичных мероприятий. Источниками финансирования мероприятий Программы являются средства бюджета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 Механизм реализации Программы включает в себя систему мероприятий по обследованию, содержанию, ремонту, паспортизации автомобильных дорог общего пользования местного значения в поселке, проектированию тротуаров, мероприятия по обеспечению безопасности дорожного движения (приобретение дорожных знаков), мероприятия по организации транспортного обслуживания населения. Перечень мероприятий по ремонту дорог, мостов по реализации Программы формируется администрацией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 по итогам обследования состояния дорожного покрытия не реже одного раза в год, в начале осеннего или в конце весеннего периодов с учетом решения первостепенных проблемных ситуаций, в том числе от поступивших обращений граждан. </w:t>
      </w:r>
      <w:proofErr w:type="gramStart"/>
      <w:r w:rsidRPr="00E65C7D">
        <w:rPr>
          <w:rFonts w:ascii="Times New Roman" w:hAnsi="Times New Roman" w:cs="Times New Roman"/>
          <w:sz w:val="28"/>
          <w:szCs w:val="28"/>
        </w:rPr>
        <w:t xml:space="preserve">Перечень и виды работ по содержанию и текущему ремонту автомобильных дорог и искусственных сооружений на них определяются муниципальным контрактом (договором) в соответствии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а также в случае капитального ремонта, реконструкции и </w:t>
      </w:r>
      <w:r w:rsidRPr="00E65C7D">
        <w:rPr>
          <w:rFonts w:ascii="Times New Roman" w:hAnsi="Times New Roman" w:cs="Times New Roman"/>
          <w:sz w:val="28"/>
          <w:szCs w:val="28"/>
        </w:rPr>
        <w:lastRenderedPageBreak/>
        <w:t xml:space="preserve">строительства проектно-сметной документацией, разработанной на конкретный участок автомобильной дороги. </w:t>
      </w:r>
      <w:proofErr w:type="gramEnd"/>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xml:space="preserve">Комплекс мероприятий нацелен на обеспечение безопасности дорожного движения и эффективности транспортного обслуживания населения, на развитие транспортной инфраструктуры на территории </w:t>
      </w:r>
      <w:proofErr w:type="spellStart"/>
      <w:r w:rsidRPr="00E65C7D">
        <w:rPr>
          <w:rFonts w:ascii="Times New Roman" w:hAnsi="Times New Roman" w:cs="Times New Roman"/>
          <w:sz w:val="28"/>
          <w:szCs w:val="28"/>
        </w:rPr>
        <w:t>Плещеевского</w:t>
      </w:r>
      <w:proofErr w:type="spellEnd"/>
      <w:r w:rsidRPr="00E65C7D">
        <w:rPr>
          <w:rFonts w:ascii="Times New Roman" w:hAnsi="Times New Roman" w:cs="Times New Roman"/>
          <w:sz w:val="28"/>
          <w:szCs w:val="28"/>
        </w:rPr>
        <w:t xml:space="preserve"> сельсовета </w:t>
      </w:r>
      <w:proofErr w:type="spellStart"/>
      <w:r w:rsidRPr="00E65C7D">
        <w:rPr>
          <w:rFonts w:ascii="Times New Roman" w:hAnsi="Times New Roman" w:cs="Times New Roman"/>
          <w:sz w:val="28"/>
          <w:szCs w:val="28"/>
        </w:rPr>
        <w:t>Колышлейского</w:t>
      </w:r>
      <w:proofErr w:type="spellEnd"/>
      <w:r w:rsidRPr="00E65C7D">
        <w:rPr>
          <w:rFonts w:ascii="Times New Roman" w:hAnsi="Times New Roman" w:cs="Times New Roman"/>
          <w:sz w:val="28"/>
          <w:szCs w:val="28"/>
        </w:rPr>
        <w:t xml:space="preserve"> района Пензенской области, отвечающей интересам граждан и общества в целом.</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 xml:space="preserve">Мероприятия Программы исходят из реально существующих потребностей населения и экономики </w:t>
      </w:r>
      <w:r>
        <w:rPr>
          <w:rFonts w:ascii="Times New Roman" w:hAnsi="Times New Roman" w:cs="Times New Roman"/>
          <w:sz w:val="28"/>
          <w:szCs w:val="28"/>
        </w:rPr>
        <w:t>сельсовета</w:t>
      </w:r>
      <w:r w:rsidRPr="00E65C7D">
        <w:rPr>
          <w:rFonts w:ascii="Times New Roman" w:hAnsi="Times New Roman" w:cs="Times New Roman"/>
          <w:sz w:val="28"/>
          <w:szCs w:val="28"/>
        </w:rPr>
        <w:t>, направлены на снятие возможных инфраструктурных ограничений по развитию экономики и на обеспечение доступности и качества транспортных услуг населению в соответствии с социальными стандартами.</w:t>
      </w:r>
    </w:p>
    <w:p w:rsidR="008D1605" w:rsidRPr="00E65C7D" w:rsidRDefault="008D1605" w:rsidP="008D1605">
      <w:pPr>
        <w:pStyle w:val="ConsPlusNormal"/>
        <w:widowControl/>
        <w:ind w:firstLine="709"/>
        <w:jc w:val="both"/>
        <w:rPr>
          <w:rFonts w:ascii="Times New Roman" w:hAnsi="Times New Roman" w:cs="Times New Roman"/>
          <w:sz w:val="28"/>
          <w:szCs w:val="28"/>
        </w:rPr>
      </w:pPr>
      <w:r w:rsidRPr="00E65C7D">
        <w:rPr>
          <w:rFonts w:ascii="Times New Roman" w:hAnsi="Times New Roman" w:cs="Times New Roman"/>
          <w:sz w:val="28"/>
          <w:szCs w:val="28"/>
        </w:rPr>
        <w:t>В условиях ограниченности бюджетного финансирования приоритет в ремонте отдается автомобильным дорогам общего пользования местного значения, а также ремонту дворовых территорий.</w:t>
      </w:r>
    </w:p>
    <w:p w:rsidR="008D1605" w:rsidRPr="00E65C7D" w:rsidRDefault="008D1605" w:rsidP="008D1605">
      <w:pPr>
        <w:ind w:firstLine="709"/>
        <w:jc w:val="both"/>
        <w:rPr>
          <w:sz w:val="28"/>
          <w:szCs w:val="28"/>
        </w:rPr>
      </w:pPr>
      <w:r w:rsidRPr="00E65C7D">
        <w:rPr>
          <w:sz w:val="28"/>
          <w:szCs w:val="28"/>
        </w:rPr>
        <w:t>Объекты строительства, реконструкции, благоустройства улично-дорожной сети со строительством дорог с твердым покрытием ежегодно уточняются, согласно объемам финансирования.</w:t>
      </w:r>
    </w:p>
    <w:p w:rsidR="008D1605" w:rsidRPr="009C3FBB" w:rsidRDefault="008D1605" w:rsidP="008D1605">
      <w:pPr>
        <w:ind w:firstLine="709"/>
        <w:jc w:val="center"/>
        <w:rPr>
          <w:b/>
          <w:sz w:val="22"/>
          <w:szCs w:val="22"/>
          <w:highlight w:val="red"/>
        </w:rPr>
      </w:pPr>
    </w:p>
    <w:p w:rsidR="008D1605" w:rsidRPr="009C3FBB" w:rsidRDefault="008D1605" w:rsidP="008D1605">
      <w:pPr>
        <w:ind w:firstLine="709"/>
        <w:jc w:val="center"/>
        <w:rPr>
          <w:b/>
          <w:sz w:val="22"/>
          <w:szCs w:val="22"/>
          <w:highlight w:val="red"/>
        </w:rPr>
      </w:pPr>
    </w:p>
    <w:p w:rsidR="008D1605" w:rsidRPr="00E65C7D" w:rsidRDefault="008D1605" w:rsidP="008D1605">
      <w:pPr>
        <w:ind w:firstLine="709"/>
        <w:jc w:val="center"/>
        <w:rPr>
          <w:b/>
          <w:sz w:val="28"/>
          <w:szCs w:val="28"/>
        </w:rPr>
      </w:pPr>
      <w:r w:rsidRPr="00E65C7D">
        <w:rPr>
          <w:b/>
          <w:sz w:val="28"/>
          <w:szCs w:val="28"/>
        </w:rPr>
        <w:t>4.1 Мероприятия по развитию транспортной инфраструктуры по видам транспорта</w:t>
      </w:r>
    </w:p>
    <w:p w:rsidR="008D1605" w:rsidRPr="00E65C7D" w:rsidRDefault="008D1605" w:rsidP="008D1605">
      <w:pPr>
        <w:ind w:firstLine="709"/>
        <w:jc w:val="center"/>
        <w:rPr>
          <w:b/>
          <w:sz w:val="28"/>
          <w:szCs w:val="28"/>
        </w:rPr>
      </w:pPr>
    </w:p>
    <w:p w:rsidR="008D1605" w:rsidRPr="00E65C7D" w:rsidRDefault="008D1605" w:rsidP="008D1605">
      <w:pPr>
        <w:ind w:firstLine="709"/>
        <w:jc w:val="both"/>
        <w:rPr>
          <w:sz w:val="28"/>
          <w:szCs w:val="28"/>
        </w:rPr>
      </w:pPr>
      <w:r w:rsidRPr="00E65C7D">
        <w:rPr>
          <w:sz w:val="28"/>
          <w:szCs w:val="28"/>
        </w:rPr>
        <w:t>Внесение изменений в структуру транспортной инфраструктуры по видам транспорта не планируется.</w:t>
      </w:r>
    </w:p>
    <w:p w:rsidR="008D1605" w:rsidRPr="00E65C7D" w:rsidRDefault="008D1605" w:rsidP="008D1605">
      <w:pPr>
        <w:ind w:firstLine="709"/>
        <w:jc w:val="both"/>
        <w:rPr>
          <w:sz w:val="28"/>
          <w:szCs w:val="28"/>
        </w:rPr>
      </w:pPr>
      <w:r w:rsidRPr="00E65C7D">
        <w:rPr>
          <w:sz w:val="28"/>
          <w:szCs w:val="28"/>
        </w:rPr>
        <w:t> </w:t>
      </w:r>
    </w:p>
    <w:p w:rsidR="008D1605" w:rsidRPr="00E65C7D" w:rsidRDefault="008D1605" w:rsidP="008D1605">
      <w:pPr>
        <w:ind w:firstLine="709"/>
        <w:jc w:val="both"/>
        <w:rPr>
          <w:sz w:val="28"/>
          <w:szCs w:val="28"/>
        </w:rPr>
      </w:pPr>
    </w:p>
    <w:p w:rsidR="008D1605" w:rsidRPr="00E65C7D" w:rsidRDefault="008D1605" w:rsidP="008D1605">
      <w:pPr>
        <w:ind w:firstLine="709"/>
        <w:jc w:val="center"/>
        <w:rPr>
          <w:b/>
          <w:sz w:val="28"/>
          <w:szCs w:val="28"/>
        </w:rPr>
      </w:pPr>
      <w:r w:rsidRPr="00E65C7D">
        <w:rPr>
          <w:b/>
          <w:sz w:val="28"/>
          <w:szCs w:val="28"/>
        </w:rPr>
        <w:t>4.2. Мероприятия по развитию транспорта общего пользования, созданию транспортно-пересадочных узлов</w:t>
      </w:r>
    </w:p>
    <w:p w:rsidR="008D1605" w:rsidRPr="00E65C7D" w:rsidRDefault="008D1605" w:rsidP="008D1605">
      <w:pPr>
        <w:ind w:firstLine="709"/>
        <w:jc w:val="both"/>
        <w:rPr>
          <w:sz w:val="28"/>
          <w:szCs w:val="28"/>
        </w:rPr>
      </w:pPr>
    </w:p>
    <w:p w:rsidR="008D1605" w:rsidRPr="00E65C7D" w:rsidRDefault="008D1605" w:rsidP="008D1605">
      <w:pPr>
        <w:ind w:firstLine="709"/>
        <w:jc w:val="both"/>
        <w:rPr>
          <w:sz w:val="28"/>
          <w:szCs w:val="28"/>
        </w:rPr>
      </w:pPr>
      <w:r w:rsidRPr="00E65C7D">
        <w:rPr>
          <w:sz w:val="28"/>
          <w:szCs w:val="28"/>
        </w:rPr>
        <w:t>Сохраняется существующая система обслуживания населения общественным пассажирским транспортом, при этом пассажирские перевозки внутри сельсовета не осуществляются. Количество и маршруты транспорта общего пользования не планируется к изменению.</w:t>
      </w:r>
    </w:p>
    <w:p w:rsidR="008D1605" w:rsidRPr="009C3FBB" w:rsidRDefault="008D1605" w:rsidP="008D1605">
      <w:pPr>
        <w:ind w:firstLine="709"/>
        <w:jc w:val="both"/>
        <w:rPr>
          <w:b/>
          <w:bCs/>
          <w:sz w:val="28"/>
          <w:szCs w:val="28"/>
          <w:highlight w:val="red"/>
        </w:rPr>
      </w:pPr>
    </w:p>
    <w:p w:rsidR="008D1605" w:rsidRPr="009C3FBB" w:rsidRDefault="008D1605" w:rsidP="008D1605">
      <w:pPr>
        <w:ind w:firstLine="709"/>
        <w:jc w:val="both"/>
        <w:rPr>
          <w:b/>
          <w:bCs/>
          <w:sz w:val="16"/>
          <w:szCs w:val="16"/>
          <w:highlight w:val="red"/>
        </w:rPr>
      </w:pPr>
    </w:p>
    <w:p w:rsidR="008D1605" w:rsidRPr="00E65C7D" w:rsidRDefault="008D1605" w:rsidP="008D1605">
      <w:pPr>
        <w:ind w:firstLine="709"/>
        <w:jc w:val="center"/>
        <w:rPr>
          <w:b/>
          <w:sz w:val="28"/>
          <w:szCs w:val="28"/>
        </w:rPr>
      </w:pPr>
      <w:r w:rsidRPr="00E65C7D">
        <w:rPr>
          <w:b/>
          <w:sz w:val="28"/>
          <w:szCs w:val="28"/>
        </w:rPr>
        <w:t>4.3. Мероприятия по развитию инфраструктуры для легкового автомобильного транспорта, включая развитие единого парковочного пространства</w:t>
      </w:r>
    </w:p>
    <w:p w:rsidR="008D1605" w:rsidRPr="00E65C7D" w:rsidRDefault="008D1605" w:rsidP="008D1605">
      <w:pPr>
        <w:ind w:firstLine="709"/>
        <w:jc w:val="both"/>
        <w:rPr>
          <w:sz w:val="28"/>
          <w:szCs w:val="28"/>
        </w:rPr>
      </w:pPr>
    </w:p>
    <w:p w:rsidR="008D1605" w:rsidRPr="00E65C7D" w:rsidRDefault="008D1605" w:rsidP="008D1605">
      <w:pPr>
        <w:ind w:firstLine="709"/>
        <w:jc w:val="both"/>
        <w:rPr>
          <w:sz w:val="28"/>
          <w:szCs w:val="28"/>
        </w:rPr>
      </w:pPr>
      <w:r w:rsidRPr="00E65C7D">
        <w:rPr>
          <w:sz w:val="28"/>
          <w:szCs w:val="28"/>
        </w:rPr>
        <w:t xml:space="preserve">По полученному прогнозу среднее арифметическое значение плотности улично-дорожной сети с 2016 года до 2025 год не меняется. Это означает, что нет потребности в увеличении плотности улично-дорожной сети. Хранение автотранспорта на территории сельсовета осуществляется, в основном, в пределах участков учреждений, организаций и на придомовых участках жителей. Мероприятия данного раздела не планируются. </w:t>
      </w:r>
    </w:p>
    <w:p w:rsidR="008D1605" w:rsidRPr="00E65C7D" w:rsidRDefault="008D1605" w:rsidP="008D1605">
      <w:pPr>
        <w:ind w:firstLine="709"/>
        <w:jc w:val="center"/>
        <w:rPr>
          <w:b/>
          <w:sz w:val="16"/>
          <w:szCs w:val="16"/>
        </w:rPr>
      </w:pPr>
    </w:p>
    <w:p w:rsidR="008D1605" w:rsidRPr="00E65C7D" w:rsidRDefault="008D1605" w:rsidP="008D1605">
      <w:pPr>
        <w:ind w:firstLine="709"/>
        <w:jc w:val="center"/>
        <w:rPr>
          <w:b/>
          <w:sz w:val="28"/>
          <w:szCs w:val="28"/>
        </w:rPr>
      </w:pPr>
    </w:p>
    <w:p w:rsidR="008D1605" w:rsidRPr="00E65C7D" w:rsidRDefault="008D1605" w:rsidP="008D1605">
      <w:pPr>
        <w:ind w:firstLine="709"/>
        <w:jc w:val="center"/>
        <w:rPr>
          <w:b/>
          <w:sz w:val="28"/>
          <w:szCs w:val="28"/>
        </w:rPr>
      </w:pPr>
      <w:r w:rsidRPr="00E65C7D">
        <w:rPr>
          <w:b/>
          <w:sz w:val="28"/>
          <w:szCs w:val="28"/>
        </w:rPr>
        <w:lastRenderedPageBreak/>
        <w:t>4.4. Мероприятия по развитию инфраструктуры пешеходного и велосипедного передвижения</w:t>
      </w:r>
    </w:p>
    <w:p w:rsidR="008D1605" w:rsidRPr="0074239B" w:rsidRDefault="008D1605" w:rsidP="008D1605">
      <w:pPr>
        <w:suppressAutoHyphens w:val="0"/>
        <w:spacing w:before="300" w:after="100" w:afterAutospacing="1" w:line="312" w:lineRule="atLeast"/>
        <w:ind w:firstLine="708"/>
        <w:jc w:val="both"/>
        <w:rPr>
          <w:rFonts w:ascii="Arial" w:eastAsia="SimSun" w:hAnsi="Arial" w:cs="Arial"/>
          <w:color w:val="000000"/>
          <w:sz w:val="28"/>
          <w:szCs w:val="28"/>
        </w:rPr>
      </w:pPr>
      <w:r w:rsidRPr="00E65C7D">
        <w:rPr>
          <w:sz w:val="28"/>
          <w:szCs w:val="28"/>
        </w:rPr>
        <w:t xml:space="preserve">Планируемые мероприятия по развитию </w:t>
      </w:r>
      <w:r w:rsidRPr="0074239B">
        <w:rPr>
          <w:sz w:val="28"/>
          <w:szCs w:val="28"/>
        </w:rPr>
        <w:t>инфраструктуры пешеходного и велосипедного передвижения включают в себя проектирование и устройство тротуаров с твердым покрытием. В структуре развития транспортного сообщения особое внимание на территории сельсовета необходимо уделить устройству пешеходного сообщения для движения внутри населенных пунктов сельсовета и местами приложения труда, а также в целях отдыха. Мероприятия по развитию пешеходного передвижения возможны как дополнительные меры для безопасности пешеходного движения</w:t>
      </w:r>
      <w:r w:rsidRPr="0074239B">
        <w:rPr>
          <w:rFonts w:ascii="Arial" w:eastAsia="SimSun" w:hAnsi="Arial" w:cs="Arial"/>
          <w:color w:val="000000"/>
          <w:sz w:val="28"/>
          <w:szCs w:val="28"/>
        </w:rPr>
        <w:t>.</w:t>
      </w:r>
    </w:p>
    <w:p w:rsidR="008D1605" w:rsidRPr="009C3FBB" w:rsidRDefault="008D1605" w:rsidP="008D1605">
      <w:pPr>
        <w:ind w:firstLine="709"/>
        <w:jc w:val="center"/>
        <w:rPr>
          <w:b/>
          <w:sz w:val="16"/>
          <w:szCs w:val="16"/>
          <w:highlight w:val="red"/>
        </w:rPr>
      </w:pPr>
    </w:p>
    <w:p w:rsidR="008D1605" w:rsidRPr="009C3FBB" w:rsidRDefault="008D1605" w:rsidP="008D1605">
      <w:pPr>
        <w:ind w:firstLine="709"/>
        <w:jc w:val="center"/>
        <w:rPr>
          <w:b/>
          <w:sz w:val="28"/>
          <w:szCs w:val="28"/>
          <w:highlight w:val="red"/>
        </w:rPr>
      </w:pPr>
    </w:p>
    <w:p w:rsidR="008D1605" w:rsidRPr="00D0044A" w:rsidRDefault="008D1605" w:rsidP="008D1605">
      <w:pPr>
        <w:ind w:firstLine="709"/>
        <w:jc w:val="center"/>
        <w:rPr>
          <w:b/>
          <w:sz w:val="28"/>
          <w:szCs w:val="28"/>
        </w:rPr>
      </w:pPr>
      <w:r w:rsidRPr="00D0044A">
        <w:rPr>
          <w:b/>
          <w:sz w:val="28"/>
          <w:szCs w:val="28"/>
        </w:rPr>
        <w:t>4.5. Мероприятия по развитию инфраструктуры для грузового транспорта, транспортных средств коммунальных и дорожных служб</w:t>
      </w:r>
    </w:p>
    <w:p w:rsidR="008D1605" w:rsidRPr="00D0044A" w:rsidRDefault="008D1605" w:rsidP="008D1605">
      <w:pPr>
        <w:suppressAutoHyphens w:val="0"/>
        <w:spacing w:before="300" w:after="100" w:afterAutospacing="1" w:line="312" w:lineRule="atLeast"/>
        <w:ind w:firstLine="708"/>
        <w:jc w:val="both"/>
        <w:rPr>
          <w:sz w:val="28"/>
          <w:szCs w:val="28"/>
        </w:rPr>
      </w:pPr>
      <w:r w:rsidRPr="00D0044A">
        <w:rPr>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8D1605" w:rsidRPr="00D0044A" w:rsidRDefault="008D1605" w:rsidP="008D1605">
      <w:pPr>
        <w:ind w:firstLine="709"/>
        <w:jc w:val="center"/>
        <w:rPr>
          <w:sz w:val="16"/>
          <w:szCs w:val="16"/>
        </w:rPr>
      </w:pPr>
    </w:p>
    <w:p w:rsidR="008D1605" w:rsidRPr="00D0044A" w:rsidRDefault="008D1605" w:rsidP="008D1605">
      <w:pPr>
        <w:ind w:firstLine="709"/>
        <w:jc w:val="center"/>
        <w:rPr>
          <w:sz w:val="28"/>
          <w:szCs w:val="28"/>
        </w:rPr>
      </w:pPr>
    </w:p>
    <w:p w:rsidR="008D1605" w:rsidRPr="00D0044A" w:rsidRDefault="008D1605" w:rsidP="008D1605">
      <w:pPr>
        <w:ind w:firstLine="709"/>
        <w:jc w:val="center"/>
        <w:rPr>
          <w:b/>
          <w:sz w:val="28"/>
          <w:szCs w:val="28"/>
        </w:rPr>
      </w:pPr>
      <w:r w:rsidRPr="00D0044A">
        <w:rPr>
          <w:sz w:val="28"/>
          <w:szCs w:val="28"/>
        </w:rPr>
        <w:t> </w:t>
      </w:r>
      <w:r w:rsidRPr="00D0044A">
        <w:rPr>
          <w:b/>
          <w:sz w:val="28"/>
          <w:szCs w:val="28"/>
        </w:rPr>
        <w:t xml:space="preserve">4.6. Мероприятия по развитию сети автомобильных дорог </w:t>
      </w:r>
      <w:proofErr w:type="spellStart"/>
      <w:r w:rsidRPr="00D0044A">
        <w:rPr>
          <w:b/>
          <w:sz w:val="28"/>
          <w:szCs w:val="28"/>
        </w:rPr>
        <w:t>Плещеевского</w:t>
      </w:r>
      <w:proofErr w:type="spellEnd"/>
      <w:r w:rsidRPr="00D0044A">
        <w:rPr>
          <w:b/>
          <w:sz w:val="28"/>
          <w:szCs w:val="28"/>
        </w:rPr>
        <w:t xml:space="preserve"> сельсовета </w:t>
      </w:r>
      <w:proofErr w:type="spellStart"/>
      <w:r w:rsidRPr="00D0044A">
        <w:rPr>
          <w:b/>
          <w:sz w:val="28"/>
          <w:szCs w:val="28"/>
        </w:rPr>
        <w:t>Колышлейского</w:t>
      </w:r>
      <w:proofErr w:type="spellEnd"/>
      <w:r w:rsidRPr="00D0044A">
        <w:rPr>
          <w:b/>
          <w:sz w:val="28"/>
          <w:szCs w:val="28"/>
        </w:rPr>
        <w:t xml:space="preserve"> района Пензенской области</w:t>
      </w:r>
    </w:p>
    <w:p w:rsidR="008D1605" w:rsidRPr="00D0044A" w:rsidRDefault="008D1605" w:rsidP="008D1605">
      <w:pPr>
        <w:suppressAutoHyphens w:val="0"/>
        <w:spacing w:after="100" w:afterAutospacing="1" w:line="312" w:lineRule="atLeast"/>
        <w:ind w:firstLine="709"/>
        <w:jc w:val="both"/>
        <w:rPr>
          <w:sz w:val="28"/>
          <w:szCs w:val="28"/>
        </w:rPr>
      </w:pPr>
    </w:p>
    <w:p w:rsidR="008D1605" w:rsidRPr="00D0044A" w:rsidRDefault="008D1605" w:rsidP="008D1605">
      <w:pPr>
        <w:suppressAutoHyphens w:val="0"/>
        <w:spacing w:line="312" w:lineRule="atLeast"/>
        <w:ind w:firstLine="709"/>
        <w:jc w:val="both"/>
        <w:rPr>
          <w:sz w:val="28"/>
          <w:szCs w:val="28"/>
        </w:rPr>
      </w:pPr>
      <w:r w:rsidRPr="00D0044A">
        <w:rPr>
          <w:sz w:val="28"/>
          <w:szCs w:val="28"/>
        </w:rPr>
        <w:t xml:space="preserve">В целях развития сети дорог сельсовета планируются: </w:t>
      </w:r>
    </w:p>
    <w:p w:rsidR="008D1605" w:rsidRPr="006B4A03" w:rsidRDefault="008D1605" w:rsidP="008D1605">
      <w:pPr>
        <w:suppressAutoHyphens w:val="0"/>
        <w:spacing w:line="312" w:lineRule="atLeast"/>
        <w:ind w:firstLine="709"/>
        <w:jc w:val="both"/>
        <w:rPr>
          <w:sz w:val="28"/>
          <w:szCs w:val="28"/>
        </w:rPr>
      </w:pPr>
      <w:r w:rsidRPr="006B4A03">
        <w:rPr>
          <w:sz w:val="28"/>
          <w:szCs w:val="28"/>
        </w:rPr>
        <w:t>- Мероприятия по содержанию</w:t>
      </w:r>
      <w:r>
        <w:rPr>
          <w:sz w:val="28"/>
          <w:szCs w:val="28"/>
        </w:rPr>
        <w:t>,</w:t>
      </w:r>
      <w:r w:rsidRPr="006B4A03">
        <w:rPr>
          <w:sz w:val="28"/>
          <w:szCs w:val="28"/>
        </w:rPr>
        <w:t xml:space="preserve"> капитальному ремонту, модернизации и благоустройству  существующей улично-дорожной сети со строительством </w:t>
      </w:r>
      <w:proofErr w:type="spellStart"/>
      <w:r w:rsidRPr="006B4A03">
        <w:rPr>
          <w:sz w:val="28"/>
          <w:szCs w:val="28"/>
        </w:rPr>
        <w:t>внутрипоселковых</w:t>
      </w:r>
      <w:proofErr w:type="spellEnd"/>
      <w:r w:rsidRPr="006B4A03">
        <w:rPr>
          <w:sz w:val="28"/>
          <w:szCs w:val="28"/>
        </w:rPr>
        <w:t xml:space="preserve"> дорог с твердым покрытием. 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 и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 </w:t>
      </w:r>
    </w:p>
    <w:p w:rsidR="008D1605" w:rsidRPr="00D0044A" w:rsidRDefault="008D1605" w:rsidP="008D1605">
      <w:pPr>
        <w:suppressAutoHyphens w:val="0"/>
        <w:spacing w:line="312" w:lineRule="atLeast"/>
        <w:ind w:firstLine="709"/>
        <w:jc w:val="both"/>
        <w:rPr>
          <w:sz w:val="28"/>
          <w:szCs w:val="28"/>
        </w:rPr>
      </w:pPr>
      <w:r w:rsidRPr="00D0044A">
        <w:rPr>
          <w:sz w:val="28"/>
          <w:szCs w:val="28"/>
        </w:rPr>
        <w:t xml:space="preserve">Перечень программных мероприятий приведен в приложении 2 программы «Комплексное развитие транспортной инфраструктуры на территории </w:t>
      </w:r>
      <w:proofErr w:type="spellStart"/>
      <w:r w:rsidRPr="00D0044A">
        <w:rPr>
          <w:sz w:val="28"/>
          <w:szCs w:val="28"/>
        </w:rPr>
        <w:t>Плещеевского</w:t>
      </w:r>
      <w:proofErr w:type="spellEnd"/>
      <w:r w:rsidRPr="00D0044A">
        <w:rPr>
          <w:sz w:val="28"/>
          <w:szCs w:val="28"/>
        </w:rPr>
        <w:t xml:space="preserve"> сельсовета </w:t>
      </w:r>
      <w:proofErr w:type="spellStart"/>
      <w:r w:rsidRPr="00D0044A">
        <w:rPr>
          <w:sz w:val="28"/>
          <w:szCs w:val="28"/>
        </w:rPr>
        <w:t>Колышлейского</w:t>
      </w:r>
      <w:proofErr w:type="spellEnd"/>
      <w:r w:rsidRPr="00D0044A">
        <w:rPr>
          <w:sz w:val="28"/>
          <w:szCs w:val="28"/>
        </w:rPr>
        <w:t xml:space="preserve"> района Пензенской области на 2016-2025 годы».</w:t>
      </w:r>
    </w:p>
    <w:p w:rsidR="008D1605" w:rsidRPr="009C3FBB" w:rsidRDefault="008D1605" w:rsidP="008D1605">
      <w:pPr>
        <w:pStyle w:val="ConsPlusNormal"/>
        <w:widowControl/>
        <w:ind w:firstLine="709"/>
        <w:jc w:val="both"/>
        <w:rPr>
          <w:rFonts w:ascii="Times New Roman" w:hAnsi="Times New Roman" w:cs="Times New Roman"/>
          <w:sz w:val="28"/>
          <w:szCs w:val="28"/>
          <w:highlight w:val="red"/>
        </w:rPr>
      </w:pPr>
    </w:p>
    <w:p w:rsidR="008D1605" w:rsidRDefault="008D1605" w:rsidP="008D1605">
      <w:pPr>
        <w:pStyle w:val="ConsPlusNormal"/>
        <w:widowControl/>
        <w:ind w:firstLine="709"/>
        <w:jc w:val="center"/>
        <w:rPr>
          <w:rFonts w:ascii="Times New Roman" w:hAnsi="Times New Roman" w:cs="Times New Roman"/>
          <w:b/>
          <w:sz w:val="28"/>
          <w:szCs w:val="28"/>
        </w:rPr>
      </w:pPr>
    </w:p>
    <w:p w:rsidR="008D1605" w:rsidRPr="00D0044A" w:rsidRDefault="008D1605" w:rsidP="008D1605">
      <w:pPr>
        <w:pStyle w:val="ConsPlusNormal"/>
        <w:widowControl/>
        <w:ind w:firstLine="709"/>
        <w:jc w:val="center"/>
      </w:pPr>
      <w:r w:rsidRPr="00D0044A">
        <w:rPr>
          <w:rFonts w:ascii="Times New Roman" w:hAnsi="Times New Roman" w:cs="Times New Roman"/>
          <w:b/>
          <w:sz w:val="28"/>
          <w:szCs w:val="28"/>
        </w:rPr>
        <w:t>Раздел 5. Перечень мероприятий (инвестиционных проектов) по проектированию, строительству, реконструкции объектов транспортной инфраструктуры с учетом развития объектов транспортной инфраструктуры регионального и федерального значения. Графики выполнения мероприятий (инвестиционных проектов) по проектированию, строительству, реконструкции объектов транспортной инфраструктуры</w:t>
      </w:r>
    </w:p>
    <w:p w:rsidR="008D1605" w:rsidRPr="00D0044A" w:rsidRDefault="008D1605" w:rsidP="008D1605">
      <w:pPr>
        <w:pStyle w:val="ConsPlusNormal"/>
        <w:widowControl/>
        <w:ind w:firstLine="709"/>
        <w:jc w:val="both"/>
      </w:pPr>
    </w:p>
    <w:p w:rsidR="008D1605" w:rsidRPr="00D0044A" w:rsidRDefault="008D1605" w:rsidP="008D1605">
      <w:pPr>
        <w:pStyle w:val="ConsPlusNormal"/>
        <w:widowControl/>
        <w:ind w:firstLine="709"/>
        <w:jc w:val="both"/>
        <w:rPr>
          <w:rFonts w:ascii="Times New Roman" w:hAnsi="Times New Roman" w:cs="Times New Roman"/>
          <w:sz w:val="28"/>
          <w:szCs w:val="28"/>
        </w:rPr>
      </w:pPr>
      <w:r w:rsidRPr="00D0044A">
        <w:rPr>
          <w:rFonts w:ascii="Times New Roman" w:hAnsi="Times New Roman" w:cs="Times New Roman"/>
          <w:sz w:val="28"/>
          <w:szCs w:val="28"/>
        </w:rPr>
        <w:lastRenderedPageBreak/>
        <w:t>При реализации программы планируется осуществление следующих мероприятий (инвестиционных проектов) по проектированию, строительству, реконструкции объектов транспортной инфраструктуры с учетом развития объектов транспортной инфраструктуры регионального и федерального значения:</w:t>
      </w:r>
    </w:p>
    <w:p w:rsidR="008D1605" w:rsidRPr="00D0044A" w:rsidRDefault="008D1605" w:rsidP="008D1605">
      <w:pPr>
        <w:pStyle w:val="ConsPlusNormal"/>
        <w:widowControl/>
        <w:ind w:firstLine="709"/>
        <w:jc w:val="both"/>
        <w:rPr>
          <w:rFonts w:ascii="Times New Roman" w:hAnsi="Times New Roman" w:cs="Times New Roman"/>
          <w:sz w:val="28"/>
          <w:szCs w:val="28"/>
        </w:rPr>
      </w:pPr>
      <w:r w:rsidRPr="00D0044A">
        <w:rPr>
          <w:rFonts w:ascii="Times New Roman" w:hAnsi="Times New Roman" w:cs="Times New Roman"/>
          <w:sz w:val="28"/>
          <w:szCs w:val="28"/>
        </w:rPr>
        <w:t>- Мероприятия по выявлению аварийно-опасных участков автомобильных дорог общего пользования местного значения и выработка мер по их устранению;</w:t>
      </w:r>
    </w:p>
    <w:p w:rsidR="008D1605" w:rsidRPr="00D0044A" w:rsidRDefault="008D1605" w:rsidP="008D1605">
      <w:pPr>
        <w:pStyle w:val="ConsPlusNormal"/>
        <w:widowControl/>
        <w:ind w:firstLine="709"/>
        <w:jc w:val="both"/>
        <w:rPr>
          <w:rFonts w:ascii="Times New Roman" w:hAnsi="Times New Roman" w:cs="Times New Roman"/>
          <w:sz w:val="28"/>
          <w:szCs w:val="28"/>
        </w:rPr>
      </w:pPr>
      <w:r w:rsidRPr="00D0044A">
        <w:rPr>
          <w:rFonts w:ascii="Times New Roman" w:hAnsi="Times New Roman" w:cs="Times New Roman"/>
          <w:sz w:val="28"/>
          <w:szCs w:val="28"/>
        </w:rPr>
        <w:t xml:space="preserve">- Приобретение знаков дорожного движения, мероприятие направлено на снижение количества дорожно-транспортных происшествий. </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 xml:space="preserve">- Установка и замена знаков дорожного движения, мероприятие направлено на снижение количества дорожно-транспортных происшествий. </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Из всего вышеперечисленного следует, что на расчетный срок основными мероприятиями развития транспортной инфраструктуры должны стать:</w:t>
      </w:r>
    </w:p>
    <w:p w:rsidR="008D1605" w:rsidRPr="00682354" w:rsidRDefault="008D1605" w:rsidP="008D1605">
      <w:pPr>
        <w:pStyle w:val="ConsPlusNormal"/>
        <w:widowControl/>
        <w:ind w:firstLine="709"/>
        <w:jc w:val="both"/>
        <w:rPr>
          <w:rFonts w:ascii="Times New Roman" w:hAnsi="Times New Roman" w:cs="Times New Roman"/>
          <w:b/>
          <w:sz w:val="28"/>
          <w:szCs w:val="28"/>
        </w:rPr>
      </w:pPr>
      <w:r w:rsidRPr="00682354">
        <w:rPr>
          <w:rFonts w:ascii="Times New Roman" w:hAnsi="Times New Roman" w:cs="Times New Roman"/>
          <w:b/>
          <w:sz w:val="28"/>
          <w:szCs w:val="28"/>
        </w:rPr>
        <w:t xml:space="preserve">на первом этапе (2016-2020гг.): </w:t>
      </w:r>
    </w:p>
    <w:p w:rsidR="008D1605" w:rsidRPr="006B4A03" w:rsidRDefault="008D1605" w:rsidP="008D1605">
      <w:pPr>
        <w:pStyle w:val="ConsPlusNormal"/>
        <w:widowControl/>
        <w:ind w:firstLine="709"/>
        <w:jc w:val="both"/>
        <w:rPr>
          <w:rFonts w:ascii="Times New Roman" w:hAnsi="Times New Roman" w:cs="Times New Roman"/>
          <w:sz w:val="28"/>
          <w:szCs w:val="28"/>
        </w:rPr>
      </w:pPr>
      <w:r w:rsidRPr="006B4A03">
        <w:rPr>
          <w:rFonts w:ascii="Times New Roman" w:hAnsi="Times New Roman" w:cs="Times New Roman"/>
          <w:sz w:val="28"/>
          <w:szCs w:val="28"/>
        </w:rPr>
        <w:t xml:space="preserve">- содержание, капитальный ремонт, модернизация и благоустройство  существующей улично-дорожной сети со строительством </w:t>
      </w:r>
      <w:proofErr w:type="spellStart"/>
      <w:r w:rsidRPr="006B4A03">
        <w:rPr>
          <w:rFonts w:ascii="Times New Roman" w:hAnsi="Times New Roman" w:cs="Times New Roman"/>
          <w:sz w:val="28"/>
          <w:szCs w:val="28"/>
        </w:rPr>
        <w:t>внутрипоселковых</w:t>
      </w:r>
      <w:proofErr w:type="spellEnd"/>
      <w:r w:rsidRPr="006B4A03">
        <w:rPr>
          <w:rFonts w:ascii="Times New Roman" w:hAnsi="Times New Roman" w:cs="Times New Roman"/>
          <w:sz w:val="28"/>
          <w:szCs w:val="28"/>
        </w:rPr>
        <w:t xml:space="preserve"> дорог с твердым покрытием.</w:t>
      </w:r>
    </w:p>
    <w:p w:rsidR="008D1605" w:rsidRPr="00682354" w:rsidRDefault="008D1605" w:rsidP="008D1605">
      <w:pPr>
        <w:pStyle w:val="ConsPlusNormal"/>
        <w:widowControl/>
        <w:ind w:firstLine="709"/>
        <w:jc w:val="both"/>
      </w:pPr>
      <w:r w:rsidRPr="00682354">
        <w:rPr>
          <w:rFonts w:ascii="Times New Roman" w:hAnsi="Times New Roman" w:cs="Times New Roman"/>
          <w:b/>
          <w:sz w:val="28"/>
          <w:szCs w:val="28"/>
        </w:rPr>
        <w:t>на втором этапе (2021-2025гг.):</w:t>
      </w:r>
      <w:r w:rsidRPr="00682354">
        <w:t xml:space="preserve"> </w:t>
      </w:r>
    </w:p>
    <w:p w:rsidR="008D1605" w:rsidRPr="006B4A03" w:rsidRDefault="008D1605" w:rsidP="008D1605">
      <w:pPr>
        <w:pStyle w:val="ConsPlusNormal"/>
        <w:widowControl/>
        <w:ind w:firstLine="709"/>
        <w:jc w:val="both"/>
        <w:rPr>
          <w:rFonts w:ascii="Times New Roman" w:hAnsi="Times New Roman" w:cs="Times New Roman"/>
          <w:sz w:val="28"/>
          <w:szCs w:val="28"/>
        </w:rPr>
      </w:pPr>
      <w:r w:rsidRPr="006B4A03">
        <w:rPr>
          <w:rFonts w:ascii="Times New Roman" w:hAnsi="Times New Roman" w:cs="Times New Roman"/>
          <w:sz w:val="28"/>
          <w:szCs w:val="28"/>
        </w:rPr>
        <w:t xml:space="preserve">- Содержание, капитальный ремонт, модернизация и благоустройство  существующей улично-дорожной сети со строительством </w:t>
      </w:r>
      <w:proofErr w:type="spellStart"/>
      <w:r w:rsidRPr="006B4A03">
        <w:rPr>
          <w:rFonts w:ascii="Times New Roman" w:hAnsi="Times New Roman" w:cs="Times New Roman"/>
          <w:sz w:val="28"/>
          <w:szCs w:val="28"/>
        </w:rPr>
        <w:t>внутрипоселковых</w:t>
      </w:r>
      <w:proofErr w:type="spellEnd"/>
      <w:r w:rsidRPr="006B4A03">
        <w:rPr>
          <w:rFonts w:ascii="Times New Roman" w:hAnsi="Times New Roman" w:cs="Times New Roman"/>
          <w:sz w:val="28"/>
          <w:szCs w:val="28"/>
        </w:rPr>
        <w:t xml:space="preserve"> дорог с твердым покрытием.</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 xml:space="preserve">График выполнения мероприятий (инвестиционных проектов) по проектированию, строительству, реконструкции объектов транспортной инфраструктуры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 приведен в приложении 2 к Программе.</w:t>
      </w:r>
    </w:p>
    <w:p w:rsidR="008D1605" w:rsidRDefault="008D1605" w:rsidP="008D1605">
      <w:pPr>
        <w:pStyle w:val="ConsPlusNormal"/>
        <w:widowControl/>
        <w:ind w:firstLine="0"/>
        <w:jc w:val="center"/>
        <w:rPr>
          <w:rFonts w:ascii="Times New Roman" w:hAnsi="Times New Roman" w:cs="Times New Roman"/>
          <w:b/>
          <w:bCs/>
          <w:sz w:val="28"/>
          <w:szCs w:val="28"/>
        </w:rPr>
      </w:pPr>
    </w:p>
    <w:p w:rsidR="008D1605" w:rsidRDefault="008D1605" w:rsidP="008D1605">
      <w:pPr>
        <w:pStyle w:val="ConsPlusNormal"/>
        <w:widowControl/>
        <w:ind w:firstLine="0"/>
        <w:jc w:val="center"/>
        <w:rPr>
          <w:rFonts w:ascii="Times New Roman" w:hAnsi="Times New Roman" w:cs="Times New Roman"/>
          <w:b/>
          <w:bCs/>
          <w:sz w:val="28"/>
          <w:szCs w:val="28"/>
        </w:rPr>
      </w:pPr>
    </w:p>
    <w:p w:rsidR="008D1605" w:rsidRPr="00682354" w:rsidRDefault="008D1605" w:rsidP="008D1605">
      <w:pPr>
        <w:pStyle w:val="ConsPlusNormal"/>
        <w:widowControl/>
        <w:ind w:firstLine="0"/>
        <w:jc w:val="center"/>
        <w:rPr>
          <w:rFonts w:ascii="Times New Roman" w:hAnsi="Times New Roman" w:cs="Times New Roman"/>
          <w:b/>
          <w:bCs/>
          <w:sz w:val="28"/>
          <w:szCs w:val="28"/>
        </w:rPr>
      </w:pPr>
    </w:p>
    <w:p w:rsidR="008D1605" w:rsidRPr="00682354" w:rsidRDefault="008D1605" w:rsidP="008D1605">
      <w:pPr>
        <w:spacing w:after="150"/>
        <w:ind w:firstLine="709"/>
        <w:jc w:val="center"/>
        <w:rPr>
          <w:b/>
          <w:sz w:val="28"/>
          <w:szCs w:val="28"/>
        </w:rPr>
      </w:pPr>
      <w:r w:rsidRPr="00682354">
        <w:rPr>
          <w:b/>
          <w:sz w:val="28"/>
          <w:szCs w:val="28"/>
        </w:rPr>
        <w:t>Раздел 6. Оценка объемов и источников финансирования мероприятий (инвестиционных проектов) по развитию транспортной инфраструктуры</w:t>
      </w:r>
    </w:p>
    <w:p w:rsidR="008D1605" w:rsidRPr="00682354" w:rsidRDefault="008D1605" w:rsidP="008D1605">
      <w:pPr>
        <w:ind w:firstLine="709"/>
        <w:jc w:val="center"/>
        <w:rPr>
          <w:sz w:val="16"/>
          <w:szCs w:val="16"/>
        </w:rPr>
      </w:pP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 xml:space="preserve">Финансирование мероприятий Программы может осуществляться за счет средств бюджета Пензенской области, бюджета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 и с привлечением средств внебюджетных источников. Ответственным исполнителем мероприятий является администрация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w:t>
      </w:r>
    </w:p>
    <w:p w:rsidR="008D1605" w:rsidRPr="004C5CC2" w:rsidRDefault="008D1605" w:rsidP="008D1605">
      <w:pPr>
        <w:pStyle w:val="ConsPlusNormal"/>
        <w:widowControl/>
        <w:ind w:firstLine="709"/>
        <w:jc w:val="both"/>
        <w:rPr>
          <w:rFonts w:ascii="Times New Roman" w:hAnsi="Times New Roman" w:cs="Times New Roman"/>
          <w:sz w:val="28"/>
          <w:szCs w:val="28"/>
        </w:rPr>
      </w:pPr>
      <w:r w:rsidRPr="004C5CC2">
        <w:rPr>
          <w:rFonts w:ascii="Times New Roman" w:hAnsi="Times New Roman" w:cs="Times New Roman"/>
          <w:sz w:val="28"/>
          <w:szCs w:val="28"/>
        </w:rPr>
        <w:t>Общий объем финансирования программных мероприятий                     составляет 10661,5 тыс. руб.</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По годам общий объем финансирования распределен следующим образом:</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в 2016 — 1058,3 тыс. руб.</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в 2017 — 1058,3 тыс. руб.</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в 2018 — 1068,3 тыс. руб.</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в 2019 — 1068,3 тыс. руб.</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в 2020 — 1068,3 тыс. руб.</w:t>
      </w:r>
    </w:p>
    <w:p w:rsidR="008D1605" w:rsidRPr="004C5CC2" w:rsidRDefault="008D1605" w:rsidP="008D1605">
      <w:pPr>
        <w:pStyle w:val="ConsPlusNormal"/>
        <w:widowControl/>
        <w:ind w:firstLine="0"/>
        <w:jc w:val="both"/>
        <w:rPr>
          <w:rFonts w:ascii="Times New Roman" w:hAnsi="Times New Roman" w:cs="Times New Roman"/>
          <w:sz w:val="28"/>
          <w:szCs w:val="28"/>
        </w:rPr>
      </w:pPr>
      <w:r w:rsidRPr="004C5CC2">
        <w:rPr>
          <w:rFonts w:ascii="Times New Roman" w:hAnsi="Times New Roman" w:cs="Times New Roman"/>
          <w:sz w:val="28"/>
          <w:szCs w:val="28"/>
        </w:rPr>
        <w:t>в 2021 – 2025 годах — 5340 тыс. руб.</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lastRenderedPageBreak/>
        <w:t>Распределение финансовых средств напрямую зависит от набора мероприятий, запланированных на конкретный период. Мероприятия Программы, объемы и источник их финансирования  приведены в приложении 3 к Программе.</w:t>
      </w:r>
    </w:p>
    <w:p w:rsidR="008D1605" w:rsidRDefault="008D1605" w:rsidP="008D1605">
      <w:pPr>
        <w:pStyle w:val="ConsPlusNormal"/>
        <w:widowControl/>
        <w:ind w:firstLine="540"/>
        <w:jc w:val="both"/>
        <w:rPr>
          <w:rFonts w:ascii="Times New Roman" w:hAnsi="Times New Roman" w:cs="Times New Roman"/>
          <w:sz w:val="28"/>
          <w:szCs w:val="28"/>
        </w:rPr>
      </w:pPr>
      <w:r w:rsidRPr="00682354">
        <w:rPr>
          <w:rFonts w:ascii="Times New Roman" w:hAnsi="Times New Roman" w:cs="Times New Roman"/>
          <w:sz w:val="28"/>
          <w:szCs w:val="28"/>
        </w:rPr>
        <w:t xml:space="preserve">Программа «Комплексное развитие транспортной инфраструктуры на территории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 на 2016-2025 годы» подлежит ежегодной корректировке в соответствии с реальными возможностями бюджета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 и с учетом фактического выполнения программных мероприятий.</w:t>
      </w:r>
    </w:p>
    <w:p w:rsidR="008D1605" w:rsidRDefault="008D1605" w:rsidP="008D1605">
      <w:pPr>
        <w:pStyle w:val="ConsPlusNormal"/>
        <w:widowControl/>
        <w:ind w:firstLine="540"/>
        <w:jc w:val="both"/>
        <w:rPr>
          <w:rFonts w:ascii="Times New Roman" w:hAnsi="Times New Roman" w:cs="Times New Roman"/>
          <w:sz w:val="28"/>
          <w:szCs w:val="28"/>
        </w:rPr>
      </w:pPr>
    </w:p>
    <w:p w:rsidR="008D1605" w:rsidRPr="00682354" w:rsidRDefault="008D1605" w:rsidP="008D1605">
      <w:pPr>
        <w:pStyle w:val="ConsPlusNormal"/>
        <w:widowControl/>
        <w:ind w:firstLine="540"/>
        <w:jc w:val="both"/>
        <w:rPr>
          <w:rFonts w:ascii="Times New Roman" w:hAnsi="Times New Roman" w:cs="Times New Roman"/>
          <w:sz w:val="28"/>
          <w:szCs w:val="28"/>
        </w:rPr>
      </w:pPr>
    </w:p>
    <w:p w:rsidR="008D1605" w:rsidRPr="00682354" w:rsidRDefault="008D1605" w:rsidP="008D1605">
      <w:pPr>
        <w:spacing w:after="150" w:line="238" w:lineRule="atLeast"/>
        <w:ind w:firstLine="709"/>
        <w:jc w:val="center"/>
        <w:rPr>
          <w:b/>
          <w:sz w:val="28"/>
          <w:szCs w:val="28"/>
        </w:rPr>
      </w:pPr>
      <w:r w:rsidRPr="00682354">
        <w:rPr>
          <w:b/>
          <w:sz w:val="28"/>
          <w:szCs w:val="28"/>
        </w:rPr>
        <w:t>Раздел 7. Оценка эффективности мероприятий (инвестиционных проектов) по развитию транспортной инфраструктуры</w:t>
      </w:r>
    </w:p>
    <w:p w:rsidR="008D1605" w:rsidRPr="00682354" w:rsidRDefault="008D1605" w:rsidP="008D1605">
      <w:pPr>
        <w:pStyle w:val="ConsPlusNormal"/>
        <w:widowControl/>
        <w:ind w:firstLine="709"/>
        <w:jc w:val="both"/>
        <w:rPr>
          <w:rFonts w:ascii="Times New Roman" w:hAnsi="Times New Roman" w:cs="Times New Roman"/>
          <w:sz w:val="28"/>
          <w:szCs w:val="28"/>
        </w:rPr>
      </w:pP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Реализация мероприятий Программы способствует:</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 xml:space="preserve">-повышению социально-экономического развития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 и его инвестиционной привлекательности;</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-повышению безопасности дорожного движения и эффективности транспортного обслуживания населения;</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 xml:space="preserve">-развитию транспортной инфраструктуры на территории </w:t>
      </w:r>
      <w:proofErr w:type="spellStart"/>
      <w:r w:rsidRPr="00682354">
        <w:rPr>
          <w:rFonts w:ascii="Times New Roman" w:hAnsi="Times New Roman" w:cs="Times New Roman"/>
          <w:sz w:val="28"/>
          <w:szCs w:val="28"/>
        </w:rPr>
        <w:t>Плещеевского</w:t>
      </w:r>
      <w:proofErr w:type="spellEnd"/>
      <w:r w:rsidRPr="00682354">
        <w:rPr>
          <w:rFonts w:ascii="Times New Roman" w:hAnsi="Times New Roman" w:cs="Times New Roman"/>
          <w:sz w:val="28"/>
          <w:szCs w:val="28"/>
        </w:rPr>
        <w:t xml:space="preserve"> сельсовета </w:t>
      </w:r>
      <w:proofErr w:type="spellStart"/>
      <w:r w:rsidRPr="00682354">
        <w:rPr>
          <w:rFonts w:ascii="Times New Roman" w:hAnsi="Times New Roman" w:cs="Times New Roman"/>
          <w:sz w:val="28"/>
          <w:szCs w:val="28"/>
        </w:rPr>
        <w:t>Колышлейского</w:t>
      </w:r>
      <w:proofErr w:type="spellEnd"/>
      <w:r w:rsidRPr="00682354">
        <w:rPr>
          <w:rFonts w:ascii="Times New Roman" w:hAnsi="Times New Roman" w:cs="Times New Roman"/>
          <w:sz w:val="28"/>
          <w:szCs w:val="28"/>
        </w:rPr>
        <w:t xml:space="preserve"> района Пензенской области, отвечающей интересам граждан и общества в целом.</w:t>
      </w:r>
    </w:p>
    <w:p w:rsidR="008D1605" w:rsidRPr="00292C42" w:rsidRDefault="008D1605" w:rsidP="008D1605">
      <w:pPr>
        <w:pStyle w:val="ConsPlusNormal"/>
        <w:widowControl/>
        <w:ind w:firstLine="709"/>
        <w:jc w:val="both"/>
        <w:rPr>
          <w:rFonts w:ascii="Times New Roman" w:hAnsi="Times New Roman" w:cs="Times New Roman"/>
          <w:sz w:val="28"/>
          <w:szCs w:val="28"/>
        </w:rPr>
      </w:pPr>
      <w:r w:rsidRPr="00292C42">
        <w:rPr>
          <w:rFonts w:ascii="Times New Roman" w:hAnsi="Times New Roman" w:cs="Times New Roman"/>
          <w:sz w:val="28"/>
          <w:szCs w:val="28"/>
        </w:rPr>
        <w:t>Социально-экономический эффект от реализации мероприятий оценивается в следующих ожидаемых результатах:</w:t>
      </w:r>
    </w:p>
    <w:p w:rsidR="008D1605" w:rsidRPr="00292C42" w:rsidRDefault="008D1605" w:rsidP="008D1605">
      <w:pPr>
        <w:pStyle w:val="ConsPlusNormal"/>
        <w:widowControl/>
        <w:ind w:firstLine="709"/>
        <w:jc w:val="both"/>
        <w:rPr>
          <w:rFonts w:ascii="Times New Roman" w:hAnsi="Times New Roman" w:cs="Times New Roman"/>
          <w:sz w:val="28"/>
          <w:szCs w:val="28"/>
        </w:rPr>
      </w:pPr>
      <w:r w:rsidRPr="00292C42">
        <w:rPr>
          <w:rFonts w:ascii="Times New Roman" w:hAnsi="Times New Roman" w:cs="Times New Roman"/>
          <w:sz w:val="28"/>
          <w:szCs w:val="28"/>
        </w:rPr>
        <w:t xml:space="preserve">1. Общая протяженность автомобильных дорог </w:t>
      </w:r>
      <w:proofErr w:type="spellStart"/>
      <w:r w:rsidRPr="00292C42">
        <w:rPr>
          <w:rFonts w:ascii="Times New Roman" w:hAnsi="Times New Roman" w:cs="Times New Roman"/>
          <w:sz w:val="28"/>
          <w:szCs w:val="28"/>
        </w:rPr>
        <w:t>Плещеевского</w:t>
      </w:r>
      <w:proofErr w:type="spellEnd"/>
      <w:r w:rsidRPr="00292C42">
        <w:rPr>
          <w:rFonts w:ascii="Times New Roman" w:hAnsi="Times New Roman" w:cs="Times New Roman"/>
          <w:sz w:val="28"/>
          <w:szCs w:val="28"/>
        </w:rPr>
        <w:t xml:space="preserve"> сельсовета </w:t>
      </w:r>
      <w:proofErr w:type="spellStart"/>
      <w:r w:rsidRPr="00292C42">
        <w:rPr>
          <w:rFonts w:ascii="Times New Roman" w:hAnsi="Times New Roman" w:cs="Times New Roman"/>
          <w:sz w:val="28"/>
          <w:szCs w:val="28"/>
        </w:rPr>
        <w:t>Колышлейского</w:t>
      </w:r>
      <w:proofErr w:type="spellEnd"/>
      <w:r w:rsidRPr="00292C42">
        <w:rPr>
          <w:rFonts w:ascii="Times New Roman" w:hAnsi="Times New Roman" w:cs="Times New Roman"/>
          <w:sz w:val="28"/>
          <w:szCs w:val="28"/>
        </w:rPr>
        <w:t xml:space="preserve"> района Пензенской области вырастет на 12 процентов и в 2025 году составит 49,6 км. При этом протяженность дорог с усовершенствованным покрытием 39 км.</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292C42">
        <w:rPr>
          <w:rFonts w:ascii="Times New Roman" w:hAnsi="Times New Roman" w:cs="Times New Roman"/>
          <w:sz w:val="28"/>
          <w:szCs w:val="28"/>
        </w:rPr>
        <w:t>2.  Протяженность</w:t>
      </w:r>
      <w:r w:rsidRPr="00682354">
        <w:rPr>
          <w:rFonts w:ascii="Times New Roman" w:hAnsi="Times New Roman" w:cs="Times New Roman"/>
          <w:sz w:val="28"/>
          <w:szCs w:val="28"/>
        </w:rPr>
        <w:t xml:space="preserve"> автомобильных дорог, соответствующих нормативным требованиям к транспортно-эксплуатационным показателям, увеличится.</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 xml:space="preserve">3.  Сокращение количества дорожно-транспортных происшествий, которых сопутствовало наличие неудовлетворительных дорожных условий, в общем количестве ДТП до 20% </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4.  Количество индивидуальных автомобилей в 2025 году составит 475 ед. на 1000 чел. Темп роста уровня автомобилизации – 105,8 процента.</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5.  Увеличение пропускной способности автомобильных дорог с 730 ед./сутки до 757 ед./сутки.</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6.  Степень освоения финансовых средств на реализацию мероприятий Программы планируется довести до уровня 93,4 процента.</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7. Обеспеченность, качество и эффективность 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сельсовета;</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t>8.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поселений сельсовета;</w:t>
      </w:r>
    </w:p>
    <w:p w:rsidR="008D1605" w:rsidRPr="00682354" w:rsidRDefault="008D1605" w:rsidP="008D1605">
      <w:pPr>
        <w:pStyle w:val="ConsPlusNormal"/>
        <w:widowControl/>
        <w:ind w:firstLine="709"/>
        <w:jc w:val="both"/>
        <w:rPr>
          <w:rFonts w:ascii="Times New Roman" w:hAnsi="Times New Roman" w:cs="Times New Roman"/>
          <w:sz w:val="28"/>
          <w:szCs w:val="28"/>
        </w:rPr>
      </w:pPr>
      <w:r w:rsidRPr="00682354">
        <w:rPr>
          <w:rFonts w:ascii="Times New Roman" w:hAnsi="Times New Roman" w:cs="Times New Roman"/>
          <w:sz w:val="28"/>
          <w:szCs w:val="28"/>
        </w:rPr>
        <w:lastRenderedPageBreak/>
        <w:t>9. Развитие транспортной инфраструктуры в соответствии с потребностями в передвижении населения и грузов на территории сельсовета;</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xml:space="preserve">10. Условия для управления транспортным спросом. Потенциальные перевозчики сегодня отказываются работать на рынке пассажирских и грузовых перевозок в связи с плохим состоянием транспортной инфраструктуры, высокими затратами на ремонт и содержание автомобильной техники. Развитие транспортной инфраструктуры снимет этот ограничивающий фактор для развития конкуренции в сфере транспорта. Развитая транспортная инфраструктура поможет снизить средний расход топлива автомобильного транспорта, снизит объем потребляемых энергоносителей, снизит долю </w:t>
      </w:r>
      <w:proofErr w:type="spellStart"/>
      <w:r w:rsidRPr="00114BD8">
        <w:rPr>
          <w:rFonts w:ascii="Times New Roman" w:hAnsi="Times New Roman" w:cs="Times New Roman"/>
          <w:sz w:val="28"/>
          <w:szCs w:val="28"/>
        </w:rPr>
        <w:t>транспортно-логистических</w:t>
      </w:r>
      <w:proofErr w:type="spellEnd"/>
      <w:r w:rsidRPr="00114BD8">
        <w:rPr>
          <w:rFonts w:ascii="Times New Roman" w:hAnsi="Times New Roman" w:cs="Times New Roman"/>
          <w:sz w:val="28"/>
          <w:szCs w:val="28"/>
        </w:rPr>
        <w:t xml:space="preserve"> затрат в себестоимости продукции, что приведет к повышению </w:t>
      </w:r>
      <w:proofErr w:type="spellStart"/>
      <w:r w:rsidRPr="00114BD8">
        <w:rPr>
          <w:rFonts w:ascii="Times New Roman" w:hAnsi="Times New Roman" w:cs="Times New Roman"/>
          <w:sz w:val="28"/>
          <w:szCs w:val="28"/>
        </w:rPr>
        <w:t>энергоэффективности</w:t>
      </w:r>
      <w:proofErr w:type="spellEnd"/>
      <w:r w:rsidRPr="00114BD8">
        <w:rPr>
          <w:rFonts w:ascii="Times New Roman" w:hAnsi="Times New Roman" w:cs="Times New Roman"/>
          <w:sz w:val="28"/>
          <w:szCs w:val="28"/>
        </w:rPr>
        <w:t xml:space="preserve"> экономики в целом;</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11. Развитие транспортной инфраструктуры, сбалансированное с градостроительной деятельностью сельсовета;</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12.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13. Создание приоритетных условий движения транспортных средств общего пользования по отношению к иным транспортным средствам;</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14. Условия для пешеходного и велосипедного передвижения населения.</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xml:space="preserve">Реализация мероприятий по развитию транспортной инфраструктуры необходима для стратегического развития </w:t>
      </w:r>
      <w:proofErr w:type="spellStart"/>
      <w:r w:rsidRPr="00114BD8">
        <w:rPr>
          <w:rFonts w:ascii="Times New Roman" w:hAnsi="Times New Roman" w:cs="Times New Roman"/>
          <w:sz w:val="28"/>
          <w:szCs w:val="28"/>
        </w:rPr>
        <w:t>Плещеевского</w:t>
      </w:r>
      <w:proofErr w:type="spellEnd"/>
      <w:r w:rsidRPr="00114BD8">
        <w:rPr>
          <w:rFonts w:ascii="Times New Roman" w:hAnsi="Times New Roman" w:cs="Times New Roman"/>
          <w:sz w:val="28"/>
          <w:szCs w:val="28"/>
        </w:rPr>
        <w:t xml:space="preserve"> сельсовета </w:t>
      </w:r>
      <w:proofErr w:type="spellStart"/>
      <w:r w:rsidRPr="00114BD8">
        <w:rPr>
          <w:rFonts w:ascii="Times New Roman" w:hAnsi="Times New Roman" w:cs="Times New Roman"/>
          <w:sz w:val="28"/>
          <w:szCs w:val="28"/>
        </w:rPr>
        <w:t>Колышлейского</w:t>
      </w:r>
      <w:proofErr w:type="spellEnd"/>
      <w:r w:rsidRPr="00114BD8">
        <w:rPr>
          <w:rFonts w:ascii="Times New Roman" w:hAnsi="Times New Roman" w:cs="Times New Roman"/>
          <w:sz w:val="28"/>
          <w:szCs w:val="28"/>
        </w:rPr>
        <w:t xml:space="preserve"> района Пензенской области, комфортного проживания граждан на территории сельсовета.</w:t>
      </w:r>
    </w:p>
    <w:p w:rsidR="008D1605" w:rsidRPr="00114BD8" w:rsidRDefault="008D1605" w:rsidP="008D1605">
      <w:pPr>
        <w:pStyle w:val="ConsPlusNormal"/>
        <w:widowControl/>
        <w:ind w:firstLine="0"/>
        <w:jc w:val="center"/>
        <w:rPr>
          <w:rFonts w:ascii="Times New Roman" w:hAnsi="Times New Roman" w:cs="Times New Roman"/>
          <w:b/>
          <w:bCs/>
          <w:sz w:val="28"/>
          <w:szCs w:val="28"/>
        </w:rPr>
      </w:pPr>
    </w:p>
    <w:p w:rsidR="008D1605" w:rsidRPr="009C3FBB" w:rsidRDefault="008D1605" w:rsidP="008D1605">
      <w:pPr>
        <w:pStyle w:val="ConsPlusNormal"/>
        <w:widowControl/>
        <w:ind w:firstLine="0"/>
        <w:jc w:val="center"/>
        <w:rPr>
          <w:rFonts w:ascii="Times New Roman" w:hAnsi="Times New Roman" w:cs="Times New Roman"/>
          <w:b/>
          <w:bCs/>
          <w:sz w:val="28"/>
          <w:szCs w:val="28"/>
          <w:highlight w:val="red"/>
        </w:rPr>
      </w:pPr>
    </w:p>
    <w:p w:rsidR="008D1605" w:rsidRPr="00114BD8" w:rsidRDefault="008D1605" w:rsidP="008D1605">
      <w:pPr>
        <w:spacing w:after="150" w:line="238" w:lineRule="atLeast"/>
        <w:ind w:firstLine="709"/>
        <w:jc w:val="center"/>
        <w:rPr>
          <w:b/>
          <w:sz w:val="28"/>
          <w:szCs w:val="28"/>
        </w:rPr>
      </w:pPr>
      <w:r w:rsidRPr="00114BD8">
        <w:rPr>
          <w:b/>
          <w:sz w:val="28"/>
          <w:szCs w:val="28"/>
        </w:rPr>
        <w:t xml:space="preserve">Раздел 8.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w:t>
      </w:r>
      <w:proofErr w:type="spellStart"/>
      <w:r w:rsidRPr="00114BD8">
        <w:rPr>
          <w:b/>
          <w:sz w:val="28"/>
          <w:szCs w:val="28"/>
        </w:rPr>
        <w:t>Плещеевского</w:t>
      </w:r>
      <w:proofErr w:type="spellEnd"/>
      <w:r w:rsidRPr="00114BD8">
        <w:rPr>
          <w:b/>
          <w:sz w:val="28"/>
          <w:szCs w:val="28"/>
        </w:rPr>
        <w:t xml:space="preserve"> сельсовета </w:t>
      </w:r>
      <w:proofErr w:type="spellStart"/>
      <w:r w:rsidRPr="00114BD8">
        <w:rPr>
          <w:b/>
          <w:sz w:val="28"/>
          <w:szCs w:val="28"/>
        </w:rPr>
        <w:t>Колышлейского</w:t>
      </w:r>
      <w:proofErr w:type="spellEnd"/>
      <w:r w:rsidRPr="00114BD8">
        <w:rPr>
          <w:b/>
          <w:sz w:val="28"/>
          <w:szCs w:val="28"/>
        </w:rPr>
        <w:t xml:space="preserve"> района Пензенской области</w:t>
      </w:r>
    </w:p>
    <w:p w:rsidR="008D1605" w:rsidRPr="00114BD8" w:rsidRDefault="008D1605" w:rsidP="008D1605">
      <w:pPr>
        <w:pStyle w:val="ConsPlusNormal"/>
        <w:widowControl/>
        <w:ind w:firstLine="0"/>
        <w:jc w:val="center"/>
        <w:rPr>
          <w:rFonts w:ascii="Times New Roman" w:hAnsi="Times New Roman" w:cs="Times New Roman"/>
          <w:b/>
          <w:bCs/>
          <w:sz w:val="28"/>
          <w:szCs w:val="28"/>
        </w:rPr>
      </w:pPr>
    </w:p>
    <w:p w:rsidR="008D1605" w:rsidRPr="00114BD8" w:rsidRDefault="008D1605" w:rsidP="008D1605">
      <w:pPr>
        <w:pStyle w:val="ConsPlusNormal"/>
        <w:widowControl/>
        <w:ind w:firstLine="709"/>
        <w:jc w:val="both"/>
        <w:rPr>
          <w:rFonts w:ascii="Times New Roman" w:hAnsi="Times New Roman" w:cs="Times New Roman"/>
          <w:sz w:val="28"/>
          <w:szCs w:val="28"/>
        </w:rPr>
      </w:pPr>
      <w:proofErr w:type="gramStart"/>
      <w:r w:rsidRPr="00114BD8">
        <w:rPr>
          <w:rFonts w:ascii="Times New Roman" w:hAnsi="Times New Roman" w:cs="Times New Roman"/>
          <w:sz w:val="28"/>
          <w:szCs w:val="28"/>
        </w:rPr>
        <w:t>Контроль за</w:t>
      </w:r>
      <w:proofErr w:type="gramEnd"/>
      <w:r w:rsidRPr="00114BD8">
        <w:rPr>
          <w:rFonts w:ascii="Times New Roman" w:hAnsi="Times New Roman" w:cs="Times New Roman"/>
          <w:sz w:val="28"/>
          <w:szCs w:val="28"/>
        </w:rPr>
        <w:t xml:space="preserve"> целевым использованием бюджетных средств осуществляется финансовым отделом администрации Пензенского района Пензенской области, финансирующим ее реализацию, в соответствии с действующим законодательством.</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xml:space="preserve">В целях информационной открытости программа «Комплексное развитие транспортной инфраструктуры </w:t>
      </w:r>
      <w:proofErr w:type="spellStart"/>
      <w:r w:rsidRPr="00114BD8">
        <w:rPr>
          <w:rFonts w:ascii="Times New Roman" w:hAnsi="Times New Roman" w:cs="Times New Roman"/>
          <w:sz w:val="28"/>
          <w:szCs w:val="28"/>
        </w:rPr>
        <w:t>Плещеевского</w:t>
      </w:r>
      <w:proofErr w:type="spellEnd"/>
      <w:r w:rsidRPr="00114BD8">
        <w:rPr>
          <w:rFonts w:ascii="Times New Roman" w:hAnsi="Times New Roman" w:cs="Times New Roman"/>
          <w:sz w:val="28"/>
          <w:szCs w:val="28"/>
        </w:rPr>
        <w:t xml:space="preserve"> сельсовета </w:t>
      </w:r>
      <w:proofErr w:type="spellStart"/>
      <w:r w:rsidRPr="00114BD8">
        <w:rPr>
          <w:rFonts w:ascii="Times New Roman" w:hAnsi="Times New Roman" w:cs="Times New Roman"/>
          <w:sz w:val="28"/>
          <w:szCs w:val="28"/>
        </w:rPr>
        <w:t>Колышлейского</w:t>
      </w:r>
      <w:proofErr w:type="spellEnd"/>
      <w:r w:rsidRPr="00114BD8">
        <w:rPr>
          <w:rFonts w:ascii="Times New Roman" w:hAnsi="Times New Roman" w:cs="Times New Roman"/>
          <w:sz w:val="28"/>
          <w:szCs w:val="28"/>
        </w:rPr>
        <w:t xml:space="preserve"> района Пензенской области до 2025 года» подлежит размещению на официальном портале органов местного самоуправления </w:t>
      </w:r>
      <w:proofErr w:type="spellStart"/>
      <w:r w:rsidRPr="00114BD8">
        <w:rPr>
          <w:rFonts w:ascii="Times New Roman" w:hAnsi="Times New Roman" w:cs="Times New Roman"/>
          <w:sz w:val="28"/>
          <w:szCs w:val="28"/>
        </w:rPr>
        <w:t>Плещеевского</w:t>
      </w:r>
      <w:proofErr w:type="spellEnd"/>
      <w:r w:rsidRPr="00114BD8">
        <w:rPr>
          <w:rFonts w:ascii="Times New Roman" w:hAnsi="Times New Roman" w:cs="Times New Roman"/>
          <w:sz w:val="28"/>
          <w:szCs w:val="28"/>
        </w:rPr>
        <w:t xml:space="preserve"> сельсовета </w:t>
      </w:r>
      <w:proofErr w:type="spellStart"/>
      <w:r w:rsidRPr="00114BD8">
        <w:rPr>
          <w:rFonts w:ascii="Times New Roman" w:hAnsi="Times New Roman" w:cs="Times New Roman"/>
          <w:sz w:val="28"/>
          <w:szCs w:val="28"/>
        </w:rPr>
        <w:t>Колышлейского</w:t>
      </w:r>
      <w:proofErr w:type="spellEnd"/>
      <w:r w:rsidRPr="00114BD8">
        <w:rPr>
          <w:rFonts w:ascii="Times New Roman" w:hAnsi="Times New Roman" w:cs="Times New Roman"/>
          <w:sz w:val="28"/>
          <w:szCs w:val="28"/>
        </w:rPr>
        <w:t xml:space="preserve"> района Пензенской области в информационно-телекоммуникационной сети «Интернет» (http://ple.rkolyshley.pnzreg.ru/).</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Финансирование мероприятий Программы осуществляется за счет средств областного и местного бюджетов.</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xml:space="preserve">Управление Программой и </w:t>
      </w:r>
      <w:proofErr w:type="gramStart"/>
      <w:r w:rsidRPr="00114BD8">
        <w:rPr>
          <w:rFonts w:ascii="Times New Roman" w:hAnsi="Times New Roman" w:cs="Times New Roman"/>
          <w:sz w:val="28"/>
          <w:szCs w:val="28"/>
        </w:rPr>
        <w:t>контроль за</w:t>
      </w:r>
      <w:proofErr w:type="gramEnd"/>
      <w:r w:rsidRPr="00114BD8">
        <w:rPr>
          <w:rFonts w:ascii="Times New Roman" w:hAnsi="Times New Roman" w:cs="Times New Roman"/>
          <w:sz w:val="28"/>
          <w:szCs w:val="28"/>
        </w:rPr>
        <w:t xml:space="preserve"> ходом ее реализации осуществляется путем:</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координации действий всех субъектов Программы и заинтересованных организаций;</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lastRenderedPageBreak/>
        <w:t>- ежегодного уточнения затрат по программным мероприятиям;</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обеспечения эффективного и целевого использования финансовых средств, качества осуществляемых мероприятий и выполнения сроков реализации;</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регулярного мониторинга ситуации и анализа эффективности проводимой работы;</w:t>
      </w:r>
    </w:p>
    <w:p w:rsidR="008D1605" w:rsidRPr="00114BD8" w:rsidRDefault="008D1605" w:rsidP="008D1605">
      <w:pPr>
        <w:pStyle w:val="ConsPlusNormal"/>
        <w:widowControl/>
        <w:ind w:firstLine="709"/>
        <w:jc w:val="both"/>
        <w:rPr>
          <w:rFonts w:ascii="Times New Roman" w:hAnsi="Times New Roman" w:cs="Times New Roman"/>
          <w:sz w:val="28"/>
          <w:szCs w:val="28"/>
        </w:rPr>
      </w:pPr>
      <w:r w:rsidRPr="00114BD8">
        <w:rPr>
          <w:rFonts w:ascii="Times New Roman" w:hAnsi="Times New Roman" w:cs="Times New Roman"/>
          <w:sz w:val="28"/>
          <w:szCs w:val="28"/>
        </w:rPr>
        <w:t xml:space="preserve"> - предоставления в установленном порядке отчетов о ходе реализации Программы.</w:t>
      </w:r>
    </w:p>
    <w:p w:rsidR="008D1605" w:rsidRPr="009C3FBB" w:rsidRDefault="008D1605" w:rsidP="008D1605">
      <w:pPr>
        <w:pStyle w:val="ConsPlusNormal"/>
        <w:widowControl/>
        <w:ind w:firstLine="0"/>
        <w:jc w:val="both"/>
        <w:rPr>
          <w:sz w:val="28"/>
          <w:szCs w:val="28"/>
          <w:highlight w:val="red"/>
        </w:rPr>
        <w:sectPr w:rsidR="008D1605" w:rsidRPr="009C3FBB" w:rsidSect="00E11A20">
          <w:footerReference w:type="even" r:id="rId5"/>
          <w:footerReference w:type="default" r:id="rId6"/>
          <w:pgSz w:w="11906" w:h="16838"/>
          <w:pgMar w:top="568" w:right="709" w:bottom="568" w:left="992" w:header="720" w:footer="720" w:gutter="0"/>
          <w:cols w:space="720"/>
          <w:titlePg/>
          <w:docGrid w:linePitch="360"/>
        </w:sectPr>
      </w:pPr>
    </w:p>
    <w:tbl>
      <w:tblPr>
        <w:tblW w:w="0" w:type="auto"/>
        <w:tblInd w:w="10119" w:type="dxa"/>
        <w:tblCellMar>
          <w:left w:w="0" w:type="dxa"/>
          <w:right w:w="0" w:type="dxa"/>
        </w:tblCellMar>
        <w:tblLook w:val="0000"/>
      </w:tblPr>
      <w:tblGrid>
        <w:gridCol w:w="4897"/>
      </w:tblGrid>
      <w:tr w:rsidR="008D1605" w:rsidRPr="00114BD8" w:rsidTr="00B169FB">
        <w:trPr>
          <w:trHeight w:val="1280"/>
        </w:trPr>
        <w:tc>
          <w:tcPr>
            <w:tcW w:w="4897" w:type="dxa"/>
            <w:tcBorders>
              <w:top w:val="nil"/>
              <w:left w:val="nil"/>
              <w:bottom w:val="nil"/>
              <w:right w:val="nil"/>
            </w:tcBorders>
            <w:shd w:val="clear" w:color="auto" w:fill="auto"/>
            <w:tcMar>
              <w:top w:w="0" w:type="dxa"/>
              <w:left w:w="108" w:type="dxa"/>
              <w:bottom w:w="0" w:type="dxa"/>
              <w:right w:w="108" w:type="dxa"/>
            </w:tcMar>
          </w:tcPr>
          <w:p w:rsidR="008D1605" w:rsidRPr="00114BD8" w:rsidRDefault="008D1605" w:rsidP="00B169FB">
            <w:pPr>
              <w:spacing w:after="150" w:line="240" w:lineRule="atLeast"/>
              <w:jc w:val="both"/>
              <w:rPr>
                <w:sz w:val="20"/>
                <w:szCs w:val="20"/>
              </w:rPr>
            </w:pPr>
            <w:r w:rsidRPr="00114BD8">
              <w:rPr>
                <w:sz w:val="20"/>
                <w:szCs w:val="20"/>
              </w:rPr>
              <w:lastRenderedPageBreak/>
              <w:t>Приложение 1</w:t>
            </w:r>
          </w:p>
          <w:p w:rsidR="008D1605" w:rsidRPr="00114BD8" w:rsidRDefault="008D1605" w:rsidP="00B169FB">
            <w:pPr>
              <w:spacing w:after="150" w:line="240" w:lineRule="atLeast"/>
              <w:jc w:val="both"/>
            </w:pPr>
            <w:r w:rsidRPr="00114BD8">
              <w:rPr>
                <w:sz w:val="20"/>
                <w:szCs w:val="20"/>
              </w:rPr>
              <w:t xml:space="preserve">к программе «Комплексное развитие транспортной инфраструктуры </w:t>
            </w:r>
            <w:proofErr w:type="spellStart"/>
            <w:r w:rsidRPr="00114BD8">
              <w:rPr>
                <w:sz w:val="20"/>
                <w:szCs w:val="20"/>
              </w:rPr>
              <w:t>Плещеевского</w:t>
            </w:r>
            <w:proofErr w:type="spellEnd"/>
            <w:r w:rsidRPr="00114BD8">
              <w:rPr>
                <w:sz w:val="20"/>
                <w:szCs w:val="20"/>
              </w:rPr>
              <w:t xml:space="preserve"> сельсовета </w:t>
            </w:r>
            <w:proofErr w:type="spellStart"/>
            <w:r w:rsidRPr="00114BD8">
              <w:rPr>
                <w:sz w:val="20"/>
                <w:szCs w:val="20"/>
              </w:rPr>
              <w:t>Колышлейского</w:t>
            </w:r>
            <w:proofErr w:type="spellEnd"/>
            <w:r w:rsidRPr="00114BD8">
              <w:rPr>
                <w:sz w:val="20"/>
                <w:szCs w:val="20"/>
              </w:rPr>
              <w:t xml:space="preserve"> района Пензенской области»</w:t>
            </w:r>
          </w:p>
        </w:tc>
      </w:tr>
    </w:tbl>
    <w:p w:rsidR="008D1605" w:rsidRPr="00114BD8" w:rsidRDefault="008D1605" w:rsidP="008D1605">
      <w:pPr>
        <w:spacing w:line="240" w:lineRule="atLeast"/>
        <w:jc w:val="center"/>
        <w:rPr>
          <w:caps/>
          <w:bdr w:val="none" w:sz="0" w:space="0" w:color="auto" w:frame="1"/>
        </w:rPr>
      </w:pPr>
    </w:p>
    <w:p w:rsidR="008D1605" w:rsidRPr="00114BD8" w:rsidRDefault="008D1605" w:rsidP="008D1605">
      <w:pPr>
        <w:spacing w:line="240" w:lineRule="atLeast"/>
        <w:jc w:val="center"/>
      </w:pPr>
      <w:r w:rsidRPr="00114BD8">
        <w:rPr>
          <w:caps/>
          <w:bdr w:val="none" w:sz="0" w:space="0" w:color="auto" w:frame="1"/>
        </w:rPr>
        <w:t>СВЕДЕНИЯ</w:t>
      </w:r>
    </w:p>
    <w:p w:rsidR="008D1605" w:rsidRPr="00114BD8" w:rsidRDefault="008D1605" w:rsidP="008D1605">
      <w:pPr>
        <w:spacing w:after="150" w:line="240" w:lineRule="atLeast"/>
        <w:jc w:val="center"/>
      </w:pPr>
      <w:r w:rsidRPr="00114BD8">
        <w:t>о целевых показателях (индикаторах) по вариантам развития транспортной инфраструктуры</w:t>
      </w:r>
    </w:p>
    <w:p w:rsidR="008D1605" w:rsidRPr="00114BD8" w:rsidRDefault="008D1605" w:rsidP="008D1605">
      <w:pPr>
        <w:spacing w:line="240" w:lineRule="atLeast"/>
        <w:jc w:val="center"/>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4"/>
        <w:gridCol w:w="3515"/>
        <w:gridCol w:w="1559"/>
        <w:gridCol w:w="1417"/>
        <w:gridCol w:w="1558"/>
        <w:gridCol w:w="1276"/>
        <w:gridCol w:w="1276"/>
        <w:gridCol w:w="1275"/>
        <w:gridCol w:w="1989"/>
      </w:tblGrid>
      <w:tr w:rsidR="008D1605" w:rsidRPr="00114BD8" w:rsidTr="00B169FB">
        <w:tc>
          <w:tcPr>
            <w:tcW w:w="594" w:type="dxa"/>
            <w:vMerge w:val="restart"/>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t> </w:t>
            </w:r>
            <w:r w:rsidRPr="00114BD8">
              <w:rPr>
                <w:sz w:val="20"/>
                <w:szCs w:val="20"/>
              </w:rPr>
              <w:t xml:space="preserve">№ </w:t>
            </w:r>
            <w:proofErr w:type="spellStart"/>
            <w:proofErr w:type="gramStart"/>
            <w:r w:rsidRPr="00114BD8">
              <w:rPr>
                <w:sz w:val="20"/>
                <w:szCs w:val="20"/>
              </w:rPr>
              <w:t>п</w:t>
            </w:r>
            <w:proofErr w:type="spellEnd"/>
            <w:proofErr w:type="gramEnd"/>
            <w:r w:rsidRPr="00114BD8">
              <w:rPr>
                <w:sz w:val="20"/>
                <w:szCs w:val="20"/>
              </w:rPr>
              <w:t>/</w:t>
            </w:r>
            <w:proofErr w:type="spellStart"/>
            <w:r w:rsidRPr="00114BD8">
              <w:rPr>
                <w:sz w:val="20"/>
                <w:szCs w:val="20"/>
              </w:rPr>
              <w:t>п</w:t>
            </w:r>
            <w:proofErr w:type="spellEnd"/>
          </w:p>
        </w:tc>
        <w:tc>
          <w:tcPr>
            <w:tcW w:w="3515" w:type="dxa"/>
            <w:vMerge w:val="restart"/>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Наименование целевого показателя (индикатора) программы</w:t>
            </w:r>
          </w:p>
        </w:tc>
        <w:tc>
          <w:tcPr>
            <w:tcW w:w="1559" w:type="dxa"/>
            <w:vMerge w:val="restart"/>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Единица       измерения</w:t>
            </w:r>
          </w:p>
        </w:tc>
        <w:tc>
          <w:tcPr>
            <w:tcW w:w="8791" w:type="dxa"/>
            <w:gridSpan w:val="6"/>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Значение целевого показателя (индикатора) программы по годам</w:t>
            </w:r>
          </w:p>
        </w:tc>
      </w:tr>
      <w:tr w:rsidR="008D1605" w:rsidRPr="00114BD8" w:rsidTr="00B169FB">
        <w:trPr>
          <w:trHeight w:val="593"/>
        </w:trPr>
        <w:tc>
          <w:tcPr>
            <w:tcW w:w="0" w:type="auto"/>
            <w:vMerge/>
            <w:shd w:val="clear" w:color="auto" w:fill="F2FAFE"/>
            <w:vAlign w:val="center"/>
          </w:tcPr>
          <w:p w:rsidR="008D1605" w:rsidRPr="00114BD8" w:rsidRDefault="008D1605" w:rsidP="00B169FB">
            <w:pPr>
              <w:rPr>
                <w:sz w:val="20"/>
                <w:szCs w:val="20"/>
              </w:rPr>
            </w:pPr>
          </w:p>
        </w:tc>
        <w:tc>
          <w:tcPr>
            <w:tcW w:w="0" w:type="auto"/>
            <w:vMerge/>
            <w:shd w:val="clear" w:color="auto" w:fill="F2FAFE"/>
            <w:vAlign w:val="center"/>
          </w:tcPr>
          <w:p w:rsidR="008D1605" w:rsidRPr="00114BD8" w:rsidRDefault="008D1605" w:rsidP="00B169FB">
            <w:pPr>
              <w:rPr>
                <w:sz w:val="20"/>
                <w:szCs w:val="20"/>
              </w:rPr>
            </w:pPr>
          </w:p>
        </w:tc>
        <w:tc>
          <w:tcPr>
            <w:tcW w:w="0" w:type="auto"/>
            <w:vMerge/>
            <w:shd w:val="clear" w:color="auto" w:fill="F2FAFE"/>
            <w:vAlign w:val="center"/>
          </w:tcPr>
          <w:p w:rsidR="008D1605" w:rsidRPr="00114BD8" w:rsidRDefault="008D1605" w:rsidP="00B169FB">
            <w:pPr>
              <w:rPr>
                <w:sz w:val="20"/>
                <w:szCs w:val="20"/>
              </w:rPr>
            </w:pPr>
          </w:p>
        </w:tc>
        <w:tc>
          <w:tcPr>
            <w:tcW w:w="1417" w:type="dxa"/>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2016 год</w:t>
            </w:r>
          </w:p>
        </w:tc>
        <w:tc>
          <w:tcPr>
            <w:tcW w:w="1558" w:type="dxa"/>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2017 год</w:t>
            </w:r>
          </w:p>
        </w:tc>
        <w:tc>
          <w:tcPr>
            <w:tcW w:w="1276" w:type="dxa"/>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2018 год</w:t>
            </w:r>
          </w:p>
        </w:tc>
        <w:tc>
          <w:tcPr>
            <w:tcW w:w="1276" w:type="dxa"/>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2019 год</w:t>
            </w:r>
          </w:p>
        </w:tc>
        <w:tc>
          <w:tcPr>
            <w:tcW w:w="1275" w:type="dxa"/>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2020 год</w:t>
            </w:r>
          </w:p>
        </w:tc>
        <w:tc>
          <w:tcPr>
            <w:tcW w:w="1989" w:type="dxa"/>
            <w:shd w:val="clear" w:color="auto" w:fill="auto"/>
            <w:tcMar>
              <w:top w:w="0" w:type="dxa"/>
              <w:left w:w="108" w:type="dxa"/>
              <w:bottom w:w="0" w:type="dxa"/>
              <w:right w:w="108" w:type="dxa"/>
            </w:tcMar>
            <w:vAlign w:val="center"/>
          </w:tcPr>
          <w:p w:rsidR="008D1605" w:rsidRPr="00114BD8" w:rsidRDefault="008D1605" w:rsidP="00B169FB">
            <w:pPr>
              <w:spacing w:after="150" w:line="238" w:lineRule="atLeast"/>
              <w:jc w:val="center"/>
              <w:rPr>
                <w:sz w:val="20"/>
                <w:szCs w:val="20"/>
              </w:rPr>
            </w:pPr>
            <w:r w:rsidRPr="00114BD8">
              <w:rPr>
                <w:sz w:val="20"/>
                <w:szCs w:val="20"/>
              </w:rPr>
              <w:t>2021-2025 годы</w:t>
            </w:r>
          </w:p>
        </w:tc>
      </w:tr>
      <w:tr w:rsidR="008D1605" w:rsidRPr="00114BD8" w:rsidTr="00B169FB">
        <w:trPr>
          <w:trHeight w:val="275"/>
          <w:tblHeader/>
        </w:trPr>
        <w:tc>
          <w:tcPr>
            <w:tcW w:w="594"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1</w:t>
            </w:r>
          </w:p>
        </w:tc>
        <w:tc>
          <w:tcPr>
            <w:tcW w:w="3515"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2</w:t>
            </w:r>
          </w:p>
        </w:tc>
        <w:tc>
          <w:tcPr>
            <w:tcW w:w="1559"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3</w:t>
            </w:r>
          </w:p>
        </w:tc>
        <w:tc>
          <w:tcPr>
            <w:tcW w:w="1417"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4</w:t>
            </w:r>
          </w:p>
        </w:tc>
        <w:tc>
          <w:tcPr>
            <w:tcW w:w="1558"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5</w:t>
            </w:r>
          </w:p>
        </w:tc>
        <w:tc>
          <w:tcPr>
            <w:tcW w:w="1276"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6</w:t>
            </w:r>
          </w:p>
        </w:tc>
        <w:tc>
          <w:tcPr>
            <w:tcW w:w="1276"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7</w:t>
            </w:r>
          </w:p>
        </w:tc>
        <w:tc>
          <w:tcPr>
            <w:tcW w:w="1275"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8</w:t>
            </w:r>
          </w:p>
        </w:tc>
        <w:tc>
          <w:tcPr>
            <w:tcW w:w="1989" w:type="dxa"/>
            <w:shd w:val="clear" w:color="auto" w:fill="auto"/>
            <w:tcMar>
              <w:top w:w="0" w:type="dxa"/>
              <w:left w:w="108" w:type="dxa"/>
              <w:bottom w:w="0" w:type="dxa"/>
              <w:right w:w="108" w:type="dxa"/>
            </w:tcMar>
          </w:tcPr>
          <w:p w:rsidR="008D1605" w:rsidRPr="00114BD8" w:rsidRDefault="008D1605" w:rsidP="00B169FB">
            <w:pPr>
              <w:spacing w:line="238" w:lineRule="atLeast"/>
              <w:jc w:val="center"/>
              <w:rPr>
                <w:sz w:val="20"/>
                <w:szCs w:val="20"/>
              </w:rPr>
            </w:pPr>
            <w:r w:rsidRPr="00114BD8">
              <w:rPr>
                <w:sz w:val="20"/>
                <w:szCs w:val="20"/>
              </w:rPr>
              <w:t>9</w:t>
            </w:r>
          </w:p>
        </w:tc>
      </w:tr>
      <w:tr w:rsidR="008D1605" w:rsidRPr="00114BD8" w:rsidTr="00B169FB">
        <w:trPr>
          <w:trHeight w:val="1246"/>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t>1.</w:t>
            </w:r>
          </w:p>
        </w:tc>
        <w:tc>
          <w:tcPr>
            <w:tcW w:w="3515" w:type="dxa"/>
            <w:shd w:val="clear" w:color="auto" w:fill="auto"/>
            <w:tcMar>
              <w:top w:w="0" w:type="dxa"/>
              <w:left w:w="108" w:type="dxa"/>
              <w:bottom w:w="0" w:type="dxa"/>
              <w:right w:w="108" w:type="dxa"/>
            </w:tcMar>
          </w:tcPr>
          <w:p w:rsidR="008D1605" w:rsidRPr="00114BD8" w:rsidRDefault="008D1605" w:rsidP="00B169FB">
            <w:pPr>
              <w:pStyle w:val="consplusnonformat0"/>
              <w:spacing w:before="0" w:beforeAutospacing="0" w:after="150" w:afterAutospacing="0" w:line="238" w:lineRule="atLeast"/>
              <w:jc w:val="both"/>
              <w:rPr>
                <w:sz w:val="20"/>
                <w:szCs w:val="20"/>
              </w:rPr>
            </w:pPr>
            <w:r w:rsidRPr="00114BD8">
              <w:rPr>
                <w:sz w:val="20"/>
                <w:szCs w:val="20"/>
              </w:rPr>
              <w:t xml:space="preserve">Общая протяженность автомобильных дорог общего пользования </w:t>
            </w:r>
            <w:proofErr w:type="spellStart"/>
            <w:r w:rsidRPr="00114BD8">
              <w:rPr>
                <w:sz w:val="20"/>
                <w:szCs w:val="20"/>
              </w:rPr>
              <w:t>Плещеевского</w:t>
            </w:r>
            <w:proofErr w:type="spellEnd"/>
            <w:r w:rsidRPr="00114BD8">
              <w:rPr>
                <w:sz w:val="20"/>
                <w:szCs w:val="20"/>
              </w:rPr>
              <w:t xml:space="preserve"> сельсовета </w:t>
            </w:r>
            <w:proofErr w:type="spellStart"/>
            <w:r w:rsidRPr="00114BD8">
              <w:rPr>
                <w:sz w:val="20"/>
                <w:szCs w:val="20"/>
              </w:rPr>
              <w:t>Колышлейского</w:t>
            </w:r>
            <w:proofErr w:type="spellEnd"/>
            <w:r w:rsidRPr="00114BD8">
              <w:rPr>
                <w:sz w:val="20"/>
                <w:szCs w:val="20"/>
              </w:rPr>
              <w:t xml:space="preserve"> района Пензенской области:</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p w:rsidR="008D1605" w:rsidRPr="00114BD8" w:rsidRDefault="008D1605" w:rsidP="00B169FB">
            <w:pPr>
              <w:spacing w:after="150" w:line="238" w:lineRule="atLeast"/>
              <w:jc w:val="center"/>
              <w:rPr>
                <w:sz w:val="20"/>
                <w:szCs w:val="20"/>
              </w:rPr>
            </w:pPr>
            <w:r w:rsidRPr="00114BD8">
              <w:rPr>
                <w:sz w:val="20"/>
                <w:szCs w:val="20"/>
              </w:rPr>
              <w:t> </w:t>
            </w:r>
          </w:p>
        </w:tc>
      </w:tr>
      <w:tr w:rsidR="008D1605" w:rsidRPr="009C3FBB" w:rsidTr="00B169FB">
        <w:trPr>
          <w:trHeight w:val="201"/>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01" w:lineRule="atLeast"/>
              <w:jc w:val="center"/>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01"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01" w:lineRule="atLeast"/>
              <w:jc w:val="center"/>
              <w:rPr>
                <w:sz w:val="20"/>
                <w:szCs w:val="20"/>
              </w:rPr>
            </w:pPr>
            <w:r w:rsidRPr="00114BD8">
              <w:rPr>
                <w:sz w:val="20"/>
                <w:szCs w:val="20"/>
              </w:rPr>
              <w:t>км</w:t>
            </w:r>
          </w:p>
        </w:tc>
        <w:tc>
          <w:tcPr>
            <w:tcW w:w="1417"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44,34</w:t>
            </w:r>
          </w:p>
        </w:tc>
        <w:tc>
          <w:tcPr>
            <w:tcW w:w="1558"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44,6</w:t>
            </w:r>
          </w:p>
        </w:tc>
        <w:tc>
          <w:tcPr>
            <w:tcW w:w="1276"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44,8</w:t>
            </w:r>
          </w:p>
        </w:tc>
        <w:tc>
          <w:tcPr>
            <w:tcW w:w="1276"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45,0</w:t>
            </w:r>
          </w:p>
        </w:tc>
        <w:tc>
          <w:tcPr>
            <w:tcW w:w="1275"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45,2</w:t>
            </w:r>
          </w:p>
        </w:tc>
        <w:tc>
          <w:tcPr>
            <w:tcW w:w="1989"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45,5</w:t>
            </w:r>
          </w:p>
        </w:tc>
      </w:tr>
      <w:tr w:rsidR="008D1605" w:rsidRPr="009C3FBB" w:rsidTr="00B169FB">
        <w:trPr>
          <w:trHeight w:val="352"/>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км</w:t>
            </w:r>
          </w:p>
        </w:tc>
        <w:tc>
          <w:tcPr>
            <w:tcW w:w="1417"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44,34</w:t>
            </w:r>
          </w:p>
        </w:tc>
        <w:tc>
          <w:tcPr>
            <w:tcW w:w="1558"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45,4</w:t>
            </w:r>
          </w:p>
        </w:tc>
        <w:tc>
          <w:tcPr>
            <w:tcW w:w="1276"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46,5</w:t>
            </w:r>
          </w:p>
        </w:tc>
        <w:tc>
          <w:tcPr>
            <w:tcW w:w="1276"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47,6</w:t>
            </w:r>
          </w:p>
        </w:tc>
        <w:tc>
          <w:tcPr>
            <w:tcW w:w="1275"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48,8</w:t>
            </w:r>
          </w:p>
        </w:tc>
        <w:tc>
          <w:tcPr>
            <w:tcW w:w="1989"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49,6</w:t>
            </w:r>
          </w:p>
        </w:tc>
      </w:tr>
      <w:tr w:rsidR="008D1605" w:rsidRPr="009C3FBB" w:rsidTr="00B169FB">
        <w:trPr>
          <w:trHeight w:val="1357"/>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184" w:lineRule="atLeast"/>
              <w:jc w:val="center"/>
              <w:rPr>
                <w:sz w:val="20"/>
                <w:szCs w:val="20"/>
              </w:rPr>
            </w:pPr>
            <w:r w:rsidRPr="00114BD8">
              <w:rPr>
                <w:sz w:val="20"/>
                <w:szCs w:val="20"/>
              </w:rPr>
              <w:t>2.</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184" w:lineRule="atLeast"/>
              <w:rPr>
                <w:sz w:val="20"/>
                <w:szCs w:val="20"/>
              </w:rPr>
            </w:pPr>
            <w:r w:rsidRPr="00114BD8">
              <w:rPr>
                <w:sz w:val="20"/>
                <w:szCs w:val="20"/>
              </w:rPr>
              <w:t xml:space="preserve">Доля автомобильных дорог с усовершенствованным покрытием в общей протяженности автомобильных дорог </w:t>
            </w:r>
            <w:proofErr w:type="spellStart"/>
            <w:r w:rsidRPr="00114BD8">
              <w:rPr>
                <w:sz w:val="20"/>
                <w:szCs w:val="20"/>
              </w:rPr>
              <w:t>Плещеевского</w:t>
            </w:r>
            <w:proofErr w:type="spellEnd"/>
            <w:r w:rsidRPr="00114BD8">
              <w:rPr>
                <w:sz w:val="20"/>
                <w:szCs w:val="20"/>
              </w:rPr>
              <w:t xml:space="preserve"> сельсовета </w:t>
            </w:r>
            <w:proofErr w:type="spellStart"/>
            <w:r w:rsidRPr="00114BD8">
              <w:rPr>
                <w:sz w:val="20"/>
                <w:szCs w:val="20"/>
              </w:rPr>
              <w:t>Колышлейского</w:t>
            </w:r>
            <w:proofErr w:type="spellEnd"/>
            <w:r w:rsidRPr="00114BD8">
              <w:rPr>
                <w:sz w:val="20"/>
                <w:szCs w:val="20"/>
              </w:rPr>
              <w:t xml:space="preserve"> района Пензенской области: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184" w:lineRule="atLeast"/>
              <w:jc w:val="center"/>
              <w:rPr>
                <w:sz w:val="20"/>
                <w:szCs w:val="20"/>
              </w:rPr>
            </w:pPr>
            <w:r w:rsidRPr="00114BD8">
              <w:rPr>
                <w:sz w:val="20"/>
                <w:szCs w:val="20"/>
              </w:rPr>
              <w:t> </w:t>
            </w:r>
          </w:p>
          <w:p w:rsidR="008D1605" w:rsidRPr="00114BD8" w:rsidRDefault="008D1605" w:rsidP="00B169FB">
            <w:pPr>
              <w:spacing w:after="150" w:line="184" w:lineRule="atLeast"/>
              <w:jc w:val="center"/>
              <w:rPr>
                <w:sz w:val="20"/>
                <w:szCs w:val="20"/>
              </w:rPr>
            </w:pPr>
            <w:r w:rsidRPr="00114BD8">
              <w:rPr>
                <w:sz w:val="20"/>
                <w:szCs w:val="20"/>
              </w:rPr>
              <w:t> </w:t>
            </w:r>
          </w:p>
        </w:tc>
      </w:tr>
      <w:tr w:rsidR="008D1605" w:rsidRPr="009C3FBB" w:rsidTr="00B169FB">
        <w:trPr>
          <w:trHeight w:val="636"/>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проценты</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67,9</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67,9</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68,4</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69,1</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69,8</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70,5</w:t>
            </w:r>
          </w:p>
        </w:tc>
      </w:tr>
      <w:tr w:rsidR="008D1605" w:rsidRPr="009C3FBB" w:rsidTr="00B169FB">
        <w:trPr>
          <w:trHeight w:val="540"/>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проценты</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67,9</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69,3</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71,2</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72,0</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74,2</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76,4</w:t>
            </w:r>
          </w:p>
        </w:tc>
      </w:tr>
      <w:tr w:rsidR="008D1605" w:rsidRPr="009C3FBB" w:rsidTr="00B169FB">
        <w:trPr>
          <w:trHeight w:val="540"/>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t>3.</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rPr>
                <w:sz w:val="20"/>
                <w:szCs w:val="20"/>
              </w:rPr>
            </w:pPr>
            <w:r w:rsidRPr="00114BD8">
              <w:rPr>
                <w:sz w:val="20"/>
                <w:szCs w:val="20"/>
              </w:rPr>
              <w:t xml:space="preserve">Протяженность автомобильных дорог, соответствующих нормативным требованиям к </w:t>
            </w:r>
            <w:r w:rsidRPr="00114BD8">
              <w:rPr>
                <w:sz w:val="20"/>
                <w:szCs w:val="20"/>
              </w:rPr>
              <w:lastRenderedPageBreak/>
              <w:t>транспортно-эксплуатационным показателям: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lastRenderedPageBreak/>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p w:rsidR="008D1605" w:rsidRPr="00114BD8" w:rsidRDefault="008D1605" w:rsidP="00B169FB">
            <w:pPr>
              <w:spacing w:after="150" w:line="238" w:lineRule="atLeast"/>
              <w:jc w:val="center"/>
              <w:rPr>
                <w:sz w:val="20"/>
                <w:szCs w:val="20"/>
              </w:rPr>
            </w:pPr>
            <w:r w:rsidRPr="00114BD8">
              <w:rPr>
                <w:sz w:val="20"/>
                <w:szCs w:val="20"/>
              </w:rPr>
              <w:t> </w:t>
            </w:r>
          </w:p>
        </w:tc>
      </w:tr>
      <w:tr w:rsidR="008D1605" w:rsidRPr="009C3FBB" w:rsidTr="00B169FB">
        <w:trPr>
          <w:trHeight w:val="569"/>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lastRenderedPageBreak/>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км</w:t>
            </w:r>
          </w:p>
        </w:tc>
        <w:tc>
          <w:tcPr>
            <w:tcW w:w="1417"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35,1</w:t>
            </w:r>
          </w:p>
        </w:tc>
        <w:tc>
          <w:tcPr>
            <w:tcW w:w="1558"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35,8</w:t>
            </w:r>
          </w:p>
        </w:tc>
        <w:tc>
          <w:tcPr>
            <w:tcW w:w="1276"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36,2</w:t>
            </w:r>
          </w:p>
        </w:tc>
        <w:tc>
          <w:tcPr>
            <w:tcW w:w="1276"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36,9</w:t>
            </w:r>
          </w:p>
        </w:tc>
        <w:tc>
          <w:tcPr>
            <w:tcW w:w="1275"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37,5</w:t>
            </w:r>
          </w:p>
        </w:tc>
        <w:tc>
          <w:tcPr>
            <w:tcW w:w="1989"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39</w:t>
            </w:r>
          </w:p>
        </w:tc>
      </w:tr>
      <w:tr w:rsidR="008D1605" w:rsidRPr="009C3FBB" w:rsidTr="00B169FB">
        <w:trPr>
          <w:trHeight w:val="169"/>
        </w:trPr>
        <w:tc>
          <w:tcPr>
            <w:tcW w:w="594"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jc w:val="center"/>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км</w:t>
            </w:r>
          </w:p>
        </w:tc>
        <w:tc>
          <w:tcPr>
            <w:tcW w:w="1417" w:type="dxa"/>
            <w:shd w:val="clear" w:color="auto" w:fill="auto"/>
            <w:tcMar>
              <w:top w:w="0" w:type="dxa"/>
              <w:left w:w="108" w:type="dxa"/>
              <w:bottom w:w="0" w:type="dxa"/>
              <w:right w:w="108" w:type="dxa"/>
            </w:tcMar>
          </w:tcPr>
          <w:p w:rsidR="008D1605" w:rsidRDefault="008D1605" w:rsidP="00B169FB">
            <w:pPr>
              <w:jc w:val="center"/>
              <w:rPr>
                <w:sz w:val="20"/>
                <w:szCs w:val="20"/>
              </w:rPr>
            </w:pPr>
            <w:r>
              <w:rPr>
                <w:sz w:val="20"/>
                <w:szCs w:val="20"/>
              </w:rPr>
              <w:t>35,1</w:t>
            </w:r>
          </w:p>
        </w:tc>
        <w:tc>
          <w:tcPr>
            <w:tcW w:w="1558" w:type="dxa"/>
            <w:shd w:val="clear" w:color="auto" w:fill="auto"/>
            <w:tcMar>
              <w:top w:w="0" w:type="dxa"/>
              <w:left w:w="108" w:type="dxa"/>
              <w:bottom w:w="0" w:type="dxa"/>
              <w:right w:w="108" w:type="dxa"/>
            </w:tcMar>
          </w:tcPr>
          <w:p w:rsidR="008D1605" w:rsidRPr="00F37F10" w:rsidRDefault="008D1605" w:rsidP="00B169FB">
            <w:pPr>
              <w:jc w:val="center"/>
              <w:rPr>
                <w:sz w:val="20"/>
                <w:szCs w:val="20"/>
              </w:rPr>
            </w:pPr>
            <w:r w:rsidRPr="00F37F10">
              <w:rPr>
                <w:sz w:val="20"/>
                <w:szCs w:val="20"/>
              </w:rPr>
              <w:t>39,7</w:t>
            </w:r>
          </w:p>
        </w:tc>
        <w:tc>
          <w:tcPr>
            <w:tcW w:w="1276" w:type="dxa"/>
            <w:shd w:val="clear" w:color="auto" w:fill="auto"/>
            <w:tcMar>
              <w:top w:w="0" w:type="dxa"/>
              <w:left w:w="108" w:type="dxa"/>
              <w:bottom w:w="0" w:type="dxa"/>
              <w:right w:w="108" w:type="dxa"/>
            </w:tcMar>
          </w:tcPr>
          <w:p w:rsidR="008D1605" w:rsidRPr="00F37F10" w:rsidRDefault="008D1605" w:rsidP="00B169FB">
            <w:pPr>
              <w:jc w:val="center"/>
              <w:rPr>
                <w:sz w:val="20"/>
                <w:szCs w:val="20"/>
              </w:rPr>
            </w:pPr>
            <w:r w:rsidRPr="00F37F10">
              <w:rPr>
                <w:sz w:val="20"/>
                <w:szCs w:val="20"/>
              </w:rPr>
              <w:t>42,8</w:t>
            </w:r>
          </w:p>
        </w:tc>
        <w:tc>
          <w:tcPr>
            <w:tcW w:w="1276" w:type="dxa"/>
            <w:shd w:val="clear" w:color="auto" w:fill="auto"/>
            <w:tcMar>
              <w:top w:w="0" w:type="dxa"/>
              <w:left w:w="108" w:type="dxa"/>
              <w:bottom w:w="0" w:type="dxa"/>
              <w:right w:w="108" w:type="dxa"/>
            </w:tcMar>
          </w:tcPr>
          <w:p w:rsidR="008D1605" w:rsidRPr="00F37F10" w:rsidRDefault="008D1605" w:rsidP="00B169FB">
            <w:pPr>
              <w:jc w:val="center"/>
              <w:rPr>
                <w:sz w:val="20"/>
                <w:szCs w:val="20"/>
              </w:rPr>
            </w:pPr>
            <w:r w:rsidRPr="00F37F10">
              <w:rPr>
                <w:sz w:val="20"/>
                <w:szCs w:val="20"/>
              </w:rPr>
              <w:t>44,6</w:t>
            </w:r>
          </w:p>
        </w:tc>
        <w:tc>
          <w:tcPr>
            <w:tcW w:w="1275" w:type="dxa"/>
            <w:shd w:val="clear" w:color="auto" w:fill="auto"/>
            <w:tcMar>
              <w:top w:w="0" w:type="dxa"/>
              <w:left w:w="108" w:type="dxa"/>
              <w:bottom w:w="0" w:type="dxa"/>
              <w:right w:w="108" w:type="dxa"/>
            </w:tcMar>
          </w:tcPr>
          <w:p w:rsidR="008D1605" w:rsidRPr="00F37F10" w:rsidRDefault="008D1605" w:rsidP="00B169FB">
            <w:pPr>
              <w:jc w:val="center"/>
              <w:rPr>
                <w:sz w:val="20"/>
                <w:szCs w:val="20"/>
              </w:rPr>
            </w:pPr>
            <w:r w:rsidRPr="00F37F10">
              <w:rPr>
                <w:sz w:val="20"/>
                <w:szCs w:val="20"/>
              </w:rPr>
              <w:t>47,2</w:t>
            </w:r>
          </w:p>
        </w:tc>
        <w:tc>
          <w:tcPr>
            <w:tcW w:w="1989" w:type="dxa"/>
            <w:shd w:val="clear" w:color="auto" w:fill="auto"/>
            <w:tcMar>
              <w:top w:w="0" w:type="dxa"/>
              <w:left w:w="108" w:type="dxa"/>
              <w:bottom w:w="0" w:type="dxa"/>
              <w:right w:w="108" w:type="dxa"/>
            </w:tcMar>
          </w:tcPr>
          <w:p w:rsidR="008D1605" w:rsidRPr="00292C42" w:rsidRDefault="008D1605" w:rsidP="00B169FB">
            <w:pPr>
              <w:jc w:val="center"/>
              <w:rPr>
                <w:sz w:val="20"/>
                <w:szCs w:val="20"/>
                <w:highlight w:val="red"/>
              </w:rPr>
            </w:pPr>
            <w:r w:rsidRPr="00F37F10">
              <w:rPr>
                <w:sz w:val="20"/>
                <w:szCs w:val="20"/>
              </w:rPr>
              <w:t>49</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4.</w:t>
            </w:r>
          </w:p>
        </w:tc>
        <w:tc>
          <w:tcPr>
            <w:tcW w:w="3515" w:type="dxa"/>
            <w:shd w:val="clear" w:color="auto" w:fill="auto"/>
            <w:tcMar>
              <w:top w:w="0" w:type="dxa"/>
              <w:left w:w="108" w:type="dxa"/>
              <w:bottom w:w="0" w:type="dxa"/>
              <w:right w:w="108" w:type="dxa"/>
            </w:tcMar>
            <w:vAlign w:val="bottom"/>
          </w:tcPr>
          <w:p w:rsidR="008D1605" w:rsidRPr="00114BD8" w:rsidRDefault="008D1605" w:rsidP="00B169FB">
            <w:pPr>
              <w:spacing w:after="150" w:line="238" w:lineRule="atLeast"/>
              <w:rPr>
                <w:sz w:val="20"/>
                <w:szCs w:val="20"/>
              </w:rPr>
            </w:pPr>
            <w:r w:rsidRPr="00114BD8">
              <w:rPr>
                <w:sz w:val="20"/>
                <w:szCs w:val="20"/>
              </w:rPr>
              <w:t>Сокращение количества дорожно-транспортных происшествий (по отношению к 2015 году):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F37F10" w:rsidRDefault="008D1605" w:rsidP="00B169FB">
            <w:pPr>
              <w:spacing w:after="150" w:line="238" w:lineRule="atLeast"/>
              <w:jc w:val="center"/>
              <w:rPr>
                <w:sz w:val="20"/>
                <w:szCs w:val="20"/>
              </w:rPr>
            </w:pPr>
            <w:r w:rsidRPr="00F37F10">
              <w:rPr>
                <w:sz w:val="20"/>
                <w:szCs w:val="20"/>
              </w:rPr>
              <w:t> </w:t>
            </w:r>
          </w:p>
        </w:tc>
        <w:tc>
          <w:tcPr>
            <w:tcW w:w="1276" w:type="dxa"/>
            <w:shd w:val="clear" w:color="auto" w:fill="auto"/>
            <w:tcMar>
              <w:top w:w="0" w:type="dxa"/>
              <w:left w:w="108" w:type="dxa"/>
              <w:bottom w:w="0" w:type="dxa"/>
              <w:right w:w="108" w:type="dxa"/>
            </w:tcMar>
          </w:tcPr>
          <w:p w:rsidR="008D1605" w:rsidRPr="00F37F10" w:rsidRDefault="008D1605" w:rsidP="00B169FB">
            <w:pPr>
              <w:spacing w:after="150" w:line="238" w:lineRule="atLeast"/>
              <w:jc w:val="center"/>
              <w:rPr>
                <w:sz w:val="20"/>
                <w:szCs w:val="20"/>
              </w:rPr>
            </w:pPr>
            <w:r w:rsidRPr="00F37F10">
              <w:rPr>
                <w:sz w:val="20"/>
                <w:szCs w:val="20"/>
              </w:rPr>
              <w:t> </w:t>
            </w:r>
          </w:p>
        </w:tc>
        <w:tc>
          <w:tcPr>
            <w:tcW w:w="1276" w:type="dxa"/>
            <w:shd w:val="clear" w:color="auto" w:fill="auto"/>
            <w:tcMar>
              <w:top w:w="0" w:type="dxa"/>
              <w:left w:w="108" w:type="dxa"/>
              <w:bottom w:w="0" w:type="dxa"/>
              <w:right w:w="108" w:type="dxa"/>
            </w:tcMar>
          </w:tcPr>
          <w:p w:rsidR="008D1605" w:rsidRPr="00F37F10" w:rsidRDefault="008D1605" w:rsidP="00B169FB">
            <w:pPr>
              <w:spacing w:after="150" w:line="238" w:lineRule="atLeast"/>
              <w:jc w:val="center"/>
              <w:rPr>
                <w:sz w:val="20"/>
                <w:szCs w:val="20"/>
              </w:rPr>
            </w:pPr>
            <w:r w:rsidRPr="00F37F10">
              <w:rPr>
                <w:sz w:val="20"/>
                <w:szCs w:val="20"/>
              </w:rPr>
              <w:t> </w:t>
            </w:r>
          </w:p>
        </w:tc>
        <w:tc>
          <w:tcPr>
            <w:tcW w:w="1275" w:type="dxa"/>
            <w:shd w:val="clear" w:color="auto" w:fill="auto"/>
            <w:tcMar>
              <w:top w:w="0" w:type="dxa"/>
              <w:left w:w="108" w:type="dxa"/>
              <w:bottom w:w="0" w:type="dxa"/>
              <w:right w:w="108" w:type="dxa"/>
            </w:tcMar>
          </w:tcPr>
          <w:p w:rsidR="008D1605" w:rsidRPr="00F37F10" w:rsidRDefault="008D1605" w:rsidP="00B169FB">
            <w:pPr>
              <w:spacing w:after="150" w:line="238" w:lineRule="atLeast"/>
              <w:jc w:val="center"/>
              <w:rPr>
                <w:sz w:val="20"/>
                <w:szCs w:val="20"/>
              </w:rPr>
            </w:pPr>
            <w:r w:rsidRPr="00F37F10">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p w:rsidR="008D1605" w:rsidRPr="00114BD8" w:rsidRDefault="008D1605" w:rsidP="00B169FB">
            <w:pPr>
              <w:spacing w:after="150" w:line="238" w:lineRule="atLeast"/>
              <w:jc w:val="center"/>
              <w:rPr>
                <w:sz w:val="20"/>
                <w:szCs w:val="20"/>
              </w:rPr>
            </w:pPr>
            <w:r w:rsidRPr="00114BD8">
              <w:rPr>
                <w:sz w:val="20"/>
                <w:szCs w:val="20"/>
              </w:rPr>
              <w:t> </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проценты</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100</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98,71</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97,93</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97,42</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96,90</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96,12</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проценты</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100</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97,1</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93,8</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90,6</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87,7</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84,7</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5.</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rPr>
                <w:sz w:val="20"/>
                <w:szCs w:val="20"/>
              </w:rPr>
            </w:pPr>
            <w:r w:rsidRPr="00114BD8">
              <w:rPr>
                <w:sz w:val="20"/>
                <w:szCs w:val="20"/>
              </w:rPr>
              <w:t>Уровень автомобилизации (количество индивидуальных автомобилей на 1000 чел.):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p w:rsidR="008D1605" w:rsidRPr="00114BD8" w:rsidRDefault="008D1605" w:rsidP="00B169FB">
            <w:pPr>
              <w:spacing w:after="150" w:line="238" w:lineRule="atLeast"/>
              <w:jc w:val="center"/>
              <w:rPr>
                <w:sz w:val="20"/>
                <w:szCs w:val="20"/>
              </w:rPr>
            </w:pPr>
            <w:r w:rsidRPr="00114BD8">
              <w:rPr>
                <w:sz w:val="20"/>
                <w:szCs w:val="20"/>
              </w:rPr>
              <w:t> </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ind w:right="-108"/>
              <w:jc w:val="center"/>
              <w:rPr>
                <w:sz w:val="20"/>
                <w:szCs w:val="20"/>
              </w:rPr>
            </w:pPr>
            <w:r w:rsidRPr="00114BD8">
              <w:rPr>
                <w:sz w:val="20"/>
                <w:szCs w:val="20"/>
              </w:rPr>
              <w:t>ед./тыс</w:t>
            </w:r>
            <w:proofErr w:type="gramStart"/>
            <w:r w:rsidRPr="00114BD8">
              <w:rPr>
                <w:sz w:val="20"/>
                <w:szCs w:val="20"/>
              </w:rPr>
              <w:t>.ч</w:t>
            </w:r>
            <w:proofErr w:type="gramEnd"/>
            <w:r w:rsidRPr="00114BD8">
              <w:rPr>
                <w:sz w:val="20"/>
                <w:szCs w:val="20"/>
              </w:rPr>
              <w:t>ел.</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449</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451</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452</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454</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456</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458</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ind w:right="-108"/>
              <w:jc w:val="center"/>
              <w:rPr>
                <w:sz w:val="20"/>
                <w:szCs w:val="20"/>
              </w:rPr>
            </w:pPr>
            <w:r w:rsidRPr="00114BD8">
              <w:rPr>
                <w:sz w:val="20"/>
                <w:szCs w:val="20"/>
              </w:rPr>
              <w:t>ед./тыс</w:t>
            </w:r>
            <w:proofErr w:type="gramStart"/>
            <w:r w:rsidRPr="00114BD8">
              <w:rPr>
                <w:sz w:val="20"/>
                <w:szCs w:val="20"/>
              </w:rPr>
              <w:t>.ч</w:t>
            </w:r>
            <w:proofErr w:type="gramEnd"/>
            <w:r w:rsidRPr="00114BD8">
              <w:rPr>
                <w:sz w:val="20"/>
                <w:szCs w:val="20"/>
              </w:rPr>
              <w:t>ел.</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449</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453</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456</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461</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466</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471</w:t>
            </w:r>
          </w:p>
        </w:tc>
      </w:tr>
      <w:tr w:rsidR="008D1605" w:rsidRPr="009C3FBB" w:rsidTr="00B169FB">
        <w:trPr>
          <w:trHeight w:val="473"/>
        </w:trPr>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6.</w:t>
            </w:r>
          </w:p>
        </w:tc>
        <w:tc>
          <w:tcPr>
            <w:tcW w:w="3515" w:type="dxa"/>
            <w:shd w:val="clear" w:color="auto" w:fill="auto"/>
            <w:tcMar>
              <w:top w:w="0" w:type="dxa"/>
              <w:left w:w="108" w:type="dxa"/>
              <w:bottom w:w="0" w:type="dxa"/>
              <w:right w:w="108" w:type="dxa"/>
            </w:tcMar>
          </w:tcPr>
          <w:p w:rsidR="008D1605" w:rsidRPr="00114BD8" w:rsidRDefault="008D1605" w:rsidP="00B169FB">
            <w:pPr>
              <w:spacing w:after="150" w:line="238" w:lineRule="atLeast"/>
              <w:jc w:val="both"/>
              <w:rPr>
                <w:sz w:val="20"/>
                <w:szCs w:val="20"/>
              </w:rPr>
            </w:pPr>
            <w:r w:rsidRPr="00114BD8">
              <w:rPr>
                <w:sz w:val="20"/>
                <w:szCs w:val="20"/>
              </w:rPr>
              <w:t>Пропускная способность автомобильных дорог:</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p w:rsidR="008D1605" w:rsidRPr="00114BD8" w:rsidRDefault="008D1605" w:rsidP="00B169FB">
            <w:pPr>
              <w:spacing w:after="150" w:line="238" w:lineRule="atLeast"/>
              <w:jc w:val="center"/>
              <w:rPr>
                <w:sz w:val="20"/>
                <w:szCs w:val="20"/>
              </w:rPr>
            </w:pPr>
            <w:r w:rsidRPr="00114BD8">
              <w:rPr>
                <w:sz w:val="20"/>
                <w:szCs w:val="20"/>
              </w:rPr>
              <w:t> </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ед./сутки</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730</w:t>
            </w:r>
          </w:p>
        </w:tc>
        <w:tc>
          <w:tcPr>
            <w:tcW w:w="1558" w:type="dxa"/>
            <w:shd w:val="clear" w:color="auto" w:fill="auto"/>
            <w:tcMar>
              <w:top w:w="0" w:type="dxa"/>
              <w:left w:w="108" w:type="dxa"/>
              <w:bottom w:w="0" w:type="dxa"/>
              <w:right w:w="108" w:type="dxa"/>
            </w:tcMar>
          </w:tcPr>
          <w:p w:rsidR="008D1605" w:rsidRPr="00114BD8" w:rsidRDefault="008D1605" w:rsidP="00B169FB">
            <w:pPr>
              <w:jc w:val="center"/>
            </w:pPr>
            <w:r w:rsidRPr="00114BD8">
              <w:rPr>
                <w:sz w:val="20"/>
                <w:szCs w:val="20"/>
              </w:rPr>
              <w:t>730</w:t>
            </w:r>
          </w:p>
        </w:tc>
        <w:tc>
          <w:tcPr>
            <w:tcW w:w="1276" w:type="dxa"/>
            <w:shd w:val="clear" w:color="auto" w:fill="auto"/>
            <w:tcMar>
              <w:top w:w="0" w:type="dxa"/>
              <w:left w:w="108" w:type="dxa"/>
              <w:bottom w:w="0" w:type="dxa"/>
              <w:right w:w="108" w:type="dxa"/>
            </w:tcMar>
          </w:tcPr>
          <w:p w:rsidR="008D1605" w:rsidRPr="00114BD8" w:rsidRDefault="008D1605" w:rsidP="00B169FB">
            <w:pPr>
              <w:jc w:val="center"/>
            </w:pPr>
            <w:r w:rsidRPr="00114BD8">
              <w:rPr>
                <w:sz w:val="20"/>
                <w:szCs w:val="20"/>
              </w:rPr>
              <w:t>730</w:t>
            </w:r>
          </w:p>
        </w:tc>
        <w:tc>
          <w:tcPr>
            <w:tcW w:w="1276" w:type="dxa"/>
            <w:shd w:val="clear" w:color="auto" w:fill="auto"/>
            <w:tcMar>
              <w:top w:w="0" w:type="dxa"/>
              <w:left w:w="108" w:type="dxa"/>
              <w:bottom w:w="0" w:type="dxa"/>
              <w:right w:w="108" w:type="dxa"/>
            </w:tcMar>
          </w:tcPr>
          <w:p w:rsidR="008D1605" w:rsidRPr="00114BD8" w:rsidRDefault="008D1605" w:rsidP="00B169FB">
            <w:pPr>
              <w:jc w:val="center"/>
            </w:pPr>
            <w:r w:rsidRPr="00114BD8">
              <w:rPr>
                <w:sz w:val="20"/>
                <w:szCs w:val="20"/>
              </w:rPr>
              <w:t>730</w:t>
            </w:r>
          </w:p>
        </w:tc>
        <w:tc>
          <w:tcPr>
            <w:tcW w:w="1275" w:type="dxa"/>
            <w:shd w:val="clear" w:color="auto" w:fill="auto"/>
            <w:tcMar>
              <w:top w:w="0" w:type="dxa"/>
              <w:left w:w="108" w:type="dxa"/>
              <w:bottom w:w="0" w:type="dxa"/>
              <w:right w:w="108" w:type="dxa"/>
            </w:tcMar>
          </w:tcPr>
          <w:p w:rsidR="008D1605" w:rsidRPr="00114BD8" w:rsidRDefault="008D1605" w:rsidP="00B169FB">
            <w:pPr>
              <w:jc w:val="center"/>
            </w:pPr>
            <w:r w:rsidRPr="00114BD8">
              <w:rPr>
                <w:sz w:val="20"/>
                <w:szCs w:val="20"/>
              </w:rPr>
              <w:t>730</w:t>
            </w:r>
          </w:p>
        </w:tc>
        <w:tc>
          <w:tcPr>
            <w:tcW w:w="1989" w:type="dxa"/>
            <w:shd w:val="clear" w:color="auto" w:fill="auto"/>
            <w:tcMar>
              <w:top w:w="0" w:type="dxa"/>
              <w:left w:w="108" w:type="dxa"/>
              <w:bottom w:w="0" w:type="dxa"/>
              <w:right w:w="108" w:type="dxa"/>
            </w:tcMar>
          </w:tcPr>
          <w:p w:rsidR="008D1605" w:rsidRPr="00114BD8" w:rsidRDefault="008D1605" w:rsidP="00B169FB">
            <w:pPr>
              <w:jc w:val="center"/>
            </w:pPr>
            <w:r w:rsidRPr="00114BD8">
              <w:rPr>
                <w:sz w:val="20"/>
                <w:szCs w:val="20"/>
              </w:rPr>
              <w:t>730</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ед./сутки</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730</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730</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733</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741</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748</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757</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7.</w:t>
            </w:r>
          </w:p>
        </w:tc>
        <w:tc>
          <w:tcPr>
            <w:tcW w:w="3515"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Степень освоения финансовых средств, направленных в отчетном финансовом году на реализацию мероприятий Программы: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 </w:t>
            </w:r>
          </w:p>
          <w:p w:rsidR="008D1605" w:rsidRPr="00114BD8" w:rsidRDefault="008D1605" w:rsidP="00B169FB">
            <w:pPr>
              <w:spacing w:after="150" w:line="238" w:lineRule="atLeast"/>
              <w:jc w:val="center"/>
              <w:rPr>
                <w:sz w:val="20"/>
                <w:szCs w:val="20"/>
              </w:rPr>
            </w:pPr>
            <w:r w:rsidRPr="00114BD8">
              <w:rPr>
                <w:sz w:val="20"/>
                <w:szCs w:val="20"/>
              </w:rPr>
              <w:t> </w:t>
            </w:r>
          </w:p>
        </w:tc>
      </w:tr>
      <w:tr w:rsidR="008D1605" w:rsidRPr="009C3FBB" w:rsidTr="00B169FB">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вариант 1 (без учета реализации Программы)</w:t>
            </w:r>
          </w:p>
          <w:p w:rsidR="008D1605" w:rsidRPr="00114BD8" w:rsidRDefault="008D1605" w:rsidP="00B169FB">
            <w:pPr>
              <w:pStyle w:val="conspluscell0"/>
              <w:spacing w:before="0" w:beforeAutospacing="0" w:after="0" w:afterAutospacing="0" w:line="238" w:lineRule="atLeast"/>
              <w:ind w:left="431" w:right="-108"/>
              <w:rPr>
                <w:sz w:val="20"/>
                <w:szCs w:val="20"/>
              </w:rPr>
            </w:pPr>
            <w:r w:rsidRPr="00114BD8">
              <w:rPr>
                <w:sz w:val="20"/>
                <w:szCs w:val="20"/>
              </w:rPr>
              <w:t>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проценты</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75,0</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76,2</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77,5</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78,4</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79,3</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80,5</w:t>
            </w:r>
          </w:p>
        </w:tc>
      </w:tr>
      <w:tr w:rsidR="008D1605" w:rsidRPr="009C3FBB" w:rsidTr="00B169FB">
        <w:trPr>
          <w:trHeight w:val="397"/>
        </w:trPr>
        <w:tc>
          <w:tcPr>
            <w:tcW w:w="594" w:type="dxa"/>
            <w:shd w:val="clear" w:color="auto" w:fill="auto"/>
            <w:tcMar>
              <w:top w:w="0" w:type="dxa"/>
              <w:left w:w="108" w:type="dxa"/>
              <w:bottom w:w="0" w:type="dxa"/>
              <w:right w:w="108" w:type="dxa"/>
            </w:tcMar>
          </w:tcPr>
          <w:p w:rsidR="008D1605" w:rsidRPr="00114BD8" w:rsidRDefault="008D1605" w:rsidP="00B169FB">
            <w:pPr>
              <w:spacing w:after="150" w:line="238" w:lineRule="atLeast"/>
              <w:rPr>
                <w:sz w:val="20"/>
                <w:szCs w:val="20"/>
              </w:rPr>
            </w:pPr>
            <w:r w:rsidRPr="00114BD8">
              <w:rPr>
                <w:sz w:val="20"/>
                <w:szCs w:val="20"/>
              </w:rPr>
              <w:t> </w:t>
            </w:r>
          </w:p>
        </w:tc>
        <w:tc>
          <w:tcPr>
            <w:tcW w:w="3515" w:type="dxa"/>
            <w:shd w:val="clear" w:color="auto" w:fill="auto"/>
            <w:tcMar>
              <w:top w:w="0" w:type="dxa"/>
              <w:left w:w="108" w:type="dxa"/>
              <w:bottom w:w="0" w:type="dxa"/>
              <w:right w:w="108" w:type="dxa"/>
            </w:tcMar>
          </w:tcPr>
          <w:p w:rsidR="008D1605" w:rsidRPr="00114BD8" w:rsidRDefault="008D1605" w:rsidP="00B169FB">
            <w:pPr>
              <w:pStyle w:val="conspluscell0"/>
              <w:spacing w:before="0" w:beforeAutospacing="0" w:after="150" w:afterAutospacing="0" w:line="238" w:lineRule="atLeast"/>
              <w:ind w:left="431"/>
              <w:rPr>
                <w:sz w:val="20"/>
                <w:szCs w:val="20"/>
              </w:rPr>
            </w:pPr>
            <w:r w:rsidRPr="00114BD8">
              <w:rPr>
                <w:sz w:val="20"/>
                <w:szCs w:val="20"/>
              </w:rPr>
              <w:t>вариант 2 </w:t>
            </w:r>
          </w:p>
        </w:tc>
        <w:tc>
          <w:tcPr>
            <w:tcW w:w="155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проценты</w:t>
            </w:r>
          </w:p>
        </w:tc>
        <w:tc>
          <w:tcPr>
            <w:tcW w:w="1417"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75,0</w:t>
            </w:r>
          </w:p>
        </w:tc>
        <w:tc>
          <w:tcPr>
            <w:tcW w:w="1558"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78,7</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82,4</w:t>
            </w:r>
          </w:p>
        </w:tc>
        <w:tc>
          <w:tcPr>
            <w:tcW w:w="1276"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85,0</w:t>
            </w:r>
          </w:p>
        </w:tc>
        <w:tc>
          <w:tcPr>
            <w:tcW w:w="1275"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88,3</w:t>
            </w:r>
          </w:p>
        </w:tc>
        <w:tc>
          <w:tcPr>
            <w:tcW w:w="1989" w:type="dxa"/>
            <w:shd w:val="clear" w:color="auto" w:fill="auto"/>
            <w:tcMar>
              <w:top w:w="0" w:type="dxa"/>
              <w:left w:w="108" w:type="dxa"/>
              <w:bottom w:w="0" w:type="dxa"/>
              <w:right w:w="108" w:type="dxa"/>
            </w:tcMar>
          </w:tcPr>
          <w:p w:rsidR="008D1605" w:rsidRPr="00114BD8" w:rsidRDefault="008D1605" w:rsidP="00B169FB">
            <w:pPr>
              <w:spacing w:after="150" w:line="238" w:lineRule="atLeast"/>
              <w:jc w:val="center"/>
              <w:rPr>
                <w:sz w:val="20"/>
                <w:szCs w:val="20"/>
              </w:rPr>
            </w:pPr>
            <w:r w:rsidRPr="00114BD8">
              <w:rPr>
                <w:sz w:val="20"/>
                <w:szCs w:val="20"/>
              </w:rPr>
              <w:t>93,4</w:t>
            </w:r>
          </w:p>
        </w:tc>
      </w:tr>
    </w:tbl>
    <w:tbl>
      <w:tblPr>
        <w:tblStyle w:val="aff3"/>
        <w:tblpPr w:leftFromText="180" w:rightFromText="180" w:vertAnchor="text" w:horzAnchor="margin" w:tblpXSpec="right" w:tblpY="-3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4"/>
      </w:tblGrid>
      <w:tr w:rsidR="008D1605" w:rsidRPr="00114BD8" w:rsidTr="00B169FB">
        <w:tc>
          <w:tcPr>
            <w:tcW w:w="4644" w:type="dxa"/>
          </w:tcPr>
          <w:p w:rsidR="008D1605" w:rsidRPr="00114BD8" w:rsidRDefault="008D1605" w:rsidP="00B169FB">
            <w:pPr>
              <w:pStyle w:val="ConsPlusNormal"/>
              <w:widowControl/>
              <w:ind w:firstLine="0"/>
              <w:rPr>
                <w:rFonts w:ascii="Times New Roman" w:hAnsi="Times New Roman" w:cs="Times New Roman"/>
              </w:rPr>
            </w:pPr>
            <w:r w:rsidRPr="00114BD8">
              <w:rPr>
                <w:rFonts w:ascii="Times New Roman" w:hAnsi="Times New Roman" w:cs="Times New Roman"/>
              </w:rPr>
              <w:lastRenderedPageBreak/>
              <w:t>Приложение 2</w:t>
            </w:r>
          </w:p>
          <w:p w:rsidR="008D1605" w:rsidRPr="00114BD8" w:rsidRDefault="008D1605" w:rsidP="00B169FB">
            <w:pPr>
              <w:pStyle w:val="ConsPlusNormal"/>
              <w:widowControl/>
              <w:ind w:firstLine="0"/>
              <w:rPr>
                <w:rFonts w:ascii="Times New Roman" w:hAnsi="Times New Roman" w:cs="Times New Roman"/>
              </w:rPr>
            </w:pPr>
          </w:p>
          <w:p w:rsidR="008D1605" w:rsidRPr="00114BD8" w:rsidRDefault="008D1605" w:rsidP="00B169FB">
            <w:pPr>
              <w:pStyle w:val="ConsPlusNormal"/>
              <w:widowControl/>
              <w:ind w:firstLine="0"/>
              <w:rPr>
                <w:rFonts w:ascii="Times New Roman" w:hAnsi="Times New Roman" w:cs="Times New Roman"/>
                <w:sz w:val="28"/>
                <w:szCs w:val="28"/>
              </w:rPr>
            </w:pPr>
            <w:r w:rsidRPr="00114BD8">
              <w:rPr>
                <w:rFonts w:ascii="Times New Roman" w:hAnsi="Times New Roman" w:cs="Times New Roman"/>
              </w:rPr>
              <w:t xml:space="preserve">к программе «Комплексное развитие транспортной инфраструктуры </w:t>
            </w:r>
            <w:proofErr w:type="spellStart"/>
            <w:r w:rsidRPr="00114BD8">
              <w:rPr>
                <w:rFonts w:ascii="Times New Roman" w:hAnsi="Times New Roman" w:cs="Times New Roman"/>
              </w:rPr>
              <w:t>Плещеевского</w:t>
            </w:r>
            <w:proofErr w:type="spellEnd"/>
            <w:r w:rsidRPr="00114BD8">
              <w:rPr>
                <w:rFonts w:ascii="Times New Roman" w:hAnsi="Times New Roman" w:cs="Times New Roman"/>
              </w:rPr>
              <w:t xml:space="preserve"> сельсовета </w:t>
            </w:r>
            <w:proofErr w:type="spellStart"/>
            <w:r w:rsidRPr="00114BD8">
              <w:rPr>
                <w:rFonts w:ascii="Times New Roman" w:hAnsi="Times New Roman" w:cs="Times New Roman"/>
              </w:rPr>
              <w:t>Колышлейского</w:t>
            </w:r>
            <w:proofErr w:type="spellEnd"/>
            <w:r w:rsidRPr="00114BD8">
              <w:rPr>
                <w:rFonts w:ascii="Times New Roman" w:hAnsi="Times New Roman" w:cs="Times New Roman"/>
              </w:rPr>
              <w:t xml:space="preserve"> района Пензенской области на 2016-2025 годы»</w:t>
            </w:r>
          </w:p>
        </w:tc>
      </w:tr>
    </w:tbl>
    <w:p w:rsidR="008D1605" w:rsidRPr="00114BD8" w:rsidRDefault="008D1605" w:rsidP="008D1605">
      <w:pPr>
        <w:ind w:right="-598"/>
        <w:jc w:val="center"/>
      </w:pPr>
    </w:p>
    <w:p w:rsidR="008D1605" w:rsidRPr="00114BD8" w:rsidRDefault="008D1605" w:rsidP="008D1605">
      <w:pPr>
        <w:ind w:right="-598"/>
        <w:jc w:val="center"/>
      </w:pPr>
    </w:p>
    <w:p w:rsidR="008D1605" w:rsidRPr="00114BD8" w:rsidRDefault="008D1605" w:rsidP="008D1605">
      <w:pPr>
        <w:ind w:right="-598"/>
        <w:jc w:val="center"/>
      </w:pPr>
    </w:p>
    <w:p w:rsidR="008D1605" w:rsidRPr="00114BD8" w:rsidRDefault="008D1605" w:rsidP="008D1605">
      <w:pPr>
        <w:ind w:right="-598"/>
        <w:jc w:val="center"/>
      </w:pPr>
    </w:p>
    <w:p w:rsidR="008D1605" w:rsidRPr="00114BD8" w:rsidRDefault="008D1605" w:rsidP="008D1605">
      <w:pPr>
        <w:ind w:right="-598"/>
        <w:jc w:val="center"/>
      </w:pPr>
    </w:p>
    <w:p w:rsidR="008D1605" w:rsidRPr="00114BD8" w:rsidRDefault="008D1605" w:rsidP="008D1605">
      <w:pPr>
        <w:ind w:right="-598"/>
        <w:jc w:val="center"/>
        <w:rPr>
          <w:b/>
        </w:rPr>
      </w:pPr>
    </w:p>
    <w:p w:rsidR="008D1605" w:rsidRPr="00114BD8" w:rsidRDefault="008D1605" w:rsidP="008D1605">
      <w:pPr>
        <w:ind w:right="-598"/>
        <w:jc w:val="center"/>
        <w:rPr>
          <w:b/>
        </w:rPr>
      </w:pPr>
      <w:r w:rsidRPr="00114BD8">
        <w:rPr>
          <w:b/>
        </w:rPr>
        <w:t>ПЕРЕЧЕНЬ МЕРОПРИЯТИЙ</w:t>
      </w:r>
    </w:p>
    <w:p w:rsidR="008D1605" w:rsidRPr="00114BD8" w:rsidRDefault="008D1605" w:rsidP="008D1605">
      <w:pPr>
        <w:ind w:right="-598"/>
        <w:jc w:val="center"/>
        <w:rPr>
          <w:b/>
        </w:rPr>
      </w:pPr>
      <w:r w:rsidRPr="00114BD8">
        <w:rPr>
          <w:b/>
        </w:rPr>
        <w:t xml:space="preserve">программы «Комплексное развитие транспортной инфраструктуры  </w:t>
      </w:r>
    </w:p>
    <w:p w:rsidR="008D1605" w:rsidRPr="00114BD8" w:rsidRDefault="008D1605" w:rsidP="008D1605">
      <w:pPr>
        <w:ind w:right="-598"/>
        <w:jc w:val="center"/>
        <w:rPr>
          <w:b/>
        </w:rPr>
      </w:pPr>
      <w:proofErr w:type="spellStart"/>
      <w:r w:rsidRPr="00114BD8">
        <w:rPr>
          <w:b/>
        </w:rPr>
        <w:t>Плещеевского</w:t>
      </w:r>
      <w:proofErr w:type="spellEnd"/>
      <w:r w:rsidRPr="00114BD8">
        <w:rPr>
          <w:b/>
        </w:rPr>
        <w:t xml:space="preserve"> сельсовета </w:t>
      </w:r>
      <w:proofErr w:type="spellStart"/>
      <w:r w:rsidRPr="00114BD8">
        <w:rPr>
          <w:b/>
        </w:rPr>
        <w:t>Колышлейского</w:t>
      </w:r>
      <w:proofErr w:type="spellEnd"/>
      <w:r w:rsidRPr="00114BD8">
        <w:rPr>
          <w:b/>
        </w:rPr>
        <w:t xml:space="preserve"> района Пензенской области на 2016 - 2025 годы»</w:t>
      </w:r>
    </w:p>
    <w:p w:rsidR="008D1605" w:rsidRPr="00114BD8" w:rsidRDefault="008D1605" w:rsidP="008D1605">
      <w:pPr>
        <w:ind w:right="-598"/>
        <w:jc w:val="center"/>
      </w:pPr>
    </w:p>
    <w:p w:rsidR="008D1605" w:rsidRPr="00114BD8" w:rsidRDefault="008D1605" w:rsidP="008D1605">
      <w:pPr>
        <w:ind w:right="-598"/>
        <w:jc w:val="center"/>
      </w:pPr>
    </w:p>
    <w:tbl>
      <w:tblPr>
        <w:tblW w:w="15054" w:type="dxa"/>
        <w:tblInd w:w="688" w:type="dxa"/>
        <w:tblLayout w:type="fixed"/>
        <w:tblCellMar>
          <w:top w:w="55" w:type="dxa"/>
          <w:left w:w="55" w:type="dxa"/>
          <w:bottom w:w="55" w:type="dxa"/>
          <w:right w:w="55" w:type="dxa"/>
        </w:tblCellMar>
        <w:tblLook w:val="0000"/>
      </w:tblPr>
      <w:tblGrid>
        <w:gridCol w:w="630"/>
        <w:gridCol w:w="2040"/>
        <w:gridCol w:w="950"/>
        <w:gridCol w:w="1125"/>
        <w:gridCol w:w="1020"/>
        <w:gridCol w:w="1140"/>
        <w:gridCol w:w="1062"/>
        <w:gridCol w:w="1134"/>
        <w:gridCol w:w="1134"/>
        <w:gridCol w:w="1134"/>
        <w:gridCol w:w="1276"/>
        <w:gridCol w:w="1276"/>
        <w:gridCol w:w="992"/>
        <w:gridCol w:w="141"/>
      </w:tblGrid>
      <w:tr w:rsidR="008D1605" w:rsidRPr="009C3FBB" w:rsidTr="00B169FB">
        <w:trPr>
          <w:gridAfter w:val="1"/>
          <w:wAfter w:w="141" w:type="dxa"/>
          <w:trHeight w:val="675"/>
        </w:trPr>
        <w:tc>
          <w:tcPr>
            <w:tcW w:w="630" w:type="dxa"/>
            <w:vMerge w:val="restart"/>
            <w:tcBorders>
              <w:top w:val="single" w:sz="1" w:space="0" w:color="000000"/>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 xml:space="preserve">№ </w:t>
            </w:r>
            <w:proofErr w:type="spellStart"/>
            <w:proofErr w:type="gramStart"/>
            <w:r w:rsidRPr="00114BD8">
              <w:rPr>
                <w:sz w:val="20"/>
                <w:szCs w:val="20"/>
              </w:rPr>
              <w:t>п</w:t>
            </w:r>
            <w:proofErr w:type="spellEnd"/>
            <w:proofErr w:type="gramEnd"/>
            <w:r w:rsidRPr="00114BD8">
              <w:rPr>
                <w:sz w:val="20"/>
                <w:szCs w:val="20"/>
              </w:rPr>
              <w:t>/</w:t>
            </w:r>
            <w:proofErr w:type="spellStart"/>
            <w:r w:rsidRPr="00114BD8">
              <w:rPr>
                <w:sz w:val="20"/>
                <w:szCs w:val="20"/>
              </w:rPr>
              <w:t>п</w:t>
            </w:r>
            <w:proofErr w:type="spellEnd"/>
          </w:p>
        </w:tc>
        <w:tc>
          <w:tcPr>
            <w:tcW w:w="2040" w:type="dxa"/>
            <w:vMerge w:val="restart"/>
            <w:tcBorders>
              <w:top w:val="single" w:sz="1" w:space="0" w:color="000000"/>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Наименование мероприятий</w:t>
            </w:r>
          </w:p>
        </w:tc>
        <w:tc>
          <w:tcPr>
            <w:tcW w:w="950" w:type="dxa"/>
            <w:vMerge w:val="restart"/>
            <w:tcBorders>
              <w:top w:val="single" w:sz="1" w:space="0" w:color="000000"/>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Год реализации</w:t>
            </w:r>
          </w:p>
        </w:tc>
        <w:tc>
          <w:tcPr>
            <w:tcW w:w="3285" w:type="dxa"/>
            <w:gridSpan w:val="3"/>
            <w:tcBorders>
              <w:top w:val="single" w:sz="1" w:space="0" w:color="000000"/>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Источник финансирования</w:t>
            </w:r>
          </w:p>
        </w:tc>
        <w:tc>
          <w:tcPr>
            <w:tcW w:w="7016" w:type="dxa"/>
            <w:gridSpan w:val="6"/>
            <w:vMerge w:val="restart"/>
            <w:tcBorders>
              <w:top w:val="single" w:sz="1" w:space="0" w:color="000000"/>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Объем финансирование по годам</w:t>
            </w:r>
          </w:p>
          <w:p w:rsidR="008D1605" w:rsidRPr="00114BD8" w:rsidRDefault="008D1605" w:rsidP="00B169FB">
            <w:pPr>
              <w:pStyle w:val="ae"/>
              <w:jc w:val="center"/>
              <w:rPr>
                <w:sz w:val="20"/>
                <w:szCs w:val="20"/>
              </w:rPr>
            </w:pPr>
            <w:r w:rsidRPr="00114BD8">
              <w:rPr>
                <w:sz w:val="20"/>
                <w:szCs w:val="20"/>
              </w:rPr>
              <w:t>(тыс. руб.)</w:t>
            </w:r>
          </w:p>
          <w:p w:rsidR="008D1605" w:rsidRPr="00114BD8" w:rsidRDefault="008D1605" w:rsidP="00B169FB">
            <w:pPr>
              <w:pStyle w:val="ae"/>
              <w:jc w:val="center"/>
              <w:rPr>
                <w:sz w:val="20"/>
                <w:szCs w:val="20"/>
              </w:rPr>
            </w:pPr>
          </w:p>
        </w:tc>
        <w:tc>
          <w:tcPr>
            <w:tcW w:w="992"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Объем финансирования всего</w:t>
            </w:r>
          </w:p>
          <w:p w:rsidR="008D1605" w:rsidRPr="00114BD8" w:rsidRDefault="008D1605" w:rsidP="00B169FB">
            <w:pPr>
              <w:pStyle w:val="ae"/>
              <w:jc w:val="center"/>
              <w:rPr>
                <w:sz w:val="20"/>
                <w:szCs w:val="20"/>
              </w:rPr>
            </w:pPr>
            <w:proofErr w:type="gramStart"/>
            <w:r w:rsidRPr="00114BD8">
              <w:rPr>
                <w:sz w:val="20"/>
                <w:szCs w:val="20"/>
              </w:rPr>
              <w:t>(тыс.</w:t>
            </w:r>
            <w:proofErr w:type="gramEnd"/>
          </w:p>
          <w:p w:rsidR="008D1605" w:rsidRPr="00114BD8" w:rsidRDefault="008D1605" w:rsidP="00B169FB">
            <w:pPr>
              <w:pStyle w:val="ae"/>
              <w:jc w:val="center"/>
              <w:rPr>
                <w:sz w:val="20"/>
                <w:szCs w:val="20"/>
              </w:rPr>
            </w:pPr>
            <w:r w:rsidRPr="00114BD8">
              <w:rPr>
                <w:sz w:val="20"/>
                <w:szCs w:val="20"/>
              </w:rPr>
              <w:t>руб.)</w:t>
            </w:r>
          </w:p>
        </w:tc>
      </w:tr>
      <w:tr w:rsidR="008D1605" w:rsidRPr="009C3FBB" w:rsidTr="00B169FB">
        <w:trPr>
          <w:gridAfter w:val="1"/>
          <w:wAfter w:w="141" w:type="dxa"/>
          <w:trHeight w:val="230"/>
        </w:trPr>
        <w:tc>
          <w:tcPr>
            <w:tcW w:w="630" w:type="dxa"/>
            <w:vMerge/>
            <w:tcBorders>
              <w:top w:val="single" w:sz="1" w:space="0" w:color="000000"/>
              <w:left w:val="single" w:sz="1" w:space="0" w:color="000000"/>
              <w:bottom w:val="single" w:sz="1" w:space="0" w:color="000000"/>
            </w:tcBorders>
            <w:shd w:val="clear" w:color="auto" w:fill="auto"/>
          </w:tcPr>
          <w:p w:rsidR="008D1605" w:rsidRPr="009C3FBB" w:rsidRDefault="008D1605" w:rsidP="00B169FB">
            <w:pPr>
              <w:pStyle w:val="ae"/>
              <w:snapToGrid w:val="0"/>
              <w:jc w:val="center"/>
              <w:rPr>
                <w:sz w:val="20"/>
                <w:szCs w:val="20"/>
                <w:highlight w:val="red"/>
              </w:rPr>
            </w:pPr>
          </w:p>
        </w:tc>
        <w:tc>
          <w:tcPr>
            <w:tcW w:w="2040" w:type="dxa"/>
            <w:vMerge/>
            <w:tcBorders>
              <w:top w:val="single" w:sz="1" w:space="0" w:color="000000"/>
              <w:left w:val="single" w:sz="1" w:space="0" w:color="000000"/>
              <w:bottom w:val="single" w:sz="1" w:space="0" w:color="000000"/>
            </w:tcBorders>
            <w:shd w:val="clear" w:color="auto" w:fill="auto"/>
          </w:tcPr>
          <w:p w:rsidR="008D1605" w:rsidRPr="009C3FBB" w:rsidRDefault="008D1605" w:rsidP="00B169FB">
            <w:pPr>
              <w:pStyle w:val="ae"/>
              <w:snapToGrid w:val="0"/>
              <w:jc w:val="center"/>
              <w:rPr>
                <w:sz w:val="20"/>
                <w:szCs w:val="20"/>
                <w:highlight w:val="red"/>
              </w:rPr>
            </w:pPr>
          </w:p>
        </w:tc>
        <w:tc>
          <w:tcPr>
            <w:tcW w:w="950" w:type="dxa"/>
            <w:vMerge/>
            <w:tcBorders>
              <w:top w:val="single" w:sz="1" w:space="0" w:color="000000"/>
              <w:left w:val="single" w:sz="1" w:space="0" w:color="000000"/>
              <w:bottom w:val="single" w:sz="1" w:space="0" w:color="000000"/>
            </w:tcBorders>
            <w:shd w:val="clear" w:color="auto" w:fill="auto"/>
          </w:tcPr>
          <w:p w:rsidR="008D1605" w:rsidRPr="009C3FBB" w:rsidRDefault="008D1605" w:rsidP="00B169FB">
            <w:pPr>
              <w:pStyle w:val="ae"/>
              <w:snapToGrid w:val="0"/>
              <w:jc w:val="center"/>
              <w:rPr>
                <w:sz w:val="20"/>
                <w:szCs w:val="20"/>
                <w:highlight w:val="red"/>
              </w:rPr>
            </w:pPr>
          </w:p>
        </w:tc>
        <w:tc>
          <w:tcPr>
            <w:tcW w:w="1125" w:type="dxa"/>
            <w:vMerge w:val="restart"/>
            <w:tcBorders>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Средства Федерального и областного бюджетов (тыс. руб.)</w:t>
            </w:r>
          </w:p>
        </w:tc>
        <w:tc>
          <w:tcPr>
            <w:tcW w:w="1020" w:type="dxa"/>
            <w:vMerge w:val="restart"/>
            <w:tcBorders>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 xml:space="preserve">Бюджет </w:t>
            </w:r>
            <w:proofErr w:type="spellStart"/>
            <w:r w:rsidRPr="00114BD8">
              <w:rPr>
                <w:sz w:val="20"/>
                <w:szCs w:val="20"/>
              </w:rPr>
              <w:t>Плещеевского</w:t>
            </w:r>
            <w:proofErr w:type="spellEnd"/>
            <w:r w:rsidRPr="00114BD8">
              <w:rPr>
                <w:sz w:val="20"/>
                <w:szCs w:val="20"/>
              </w:rPr>
              <w:t xml:space="preserve"> сельсовета </w:t>
            </w:r>
            <w:proofErr w:type="spellStart"/>
            <w:r w:rsidRPr="00114BD8">
              <w:rPr>
                <w:sz w:val="20"/>
                <w:szCs w:val="20"/>
              </w:rPr>
              <w:t>Колышлейского</w:t>
            </w:r>
            <w:proofErr w:type="spellEnd"/>
            <w:r w:rsidRPr="00114BD8">
              <w:rPr>
                <w:sz w:val="20"/>
                <w:szCs w:val="20"/>
              </w:rPr>
              <w:t xml:space="preserve"> района Пензенской области</w:t>
            </w:r>
          </w:p>
          <w:p w:rsidR="008D1605" w:rsidRPr="00114BD8" w:rsidRDefault="008D1605" w:rsidP="00B169FB">
            <w:pPr>
              <w:pStyle w:val="ae"/>
              <w:jc w:val="center"/>
              <w:rPr>
                <w:sz w:val="20"/>
                <w:szCs w:val="20"/>
              </w:rPr>
            </w:pPr>
            <w:r w:rsidRPr="00114BD8">
              <w:rPr>
                <w:sz w:val="20"/>
                <w:szCs w:val="20"/>
              </w:rPr>
              <w:t>(тыс. руб.)</w:t>
            </w:r>
          </w:p>
        </w:tc>
        <w:tc>
          <w:tcPr>
            <w:tcW w:w="1140" w:type="dxa"/>
            <w:vMerge w:val="restart"/>
            <w:tcBorders>
              <w:left w:val="single" w:sz="1" w:space="0" w:color="000000"/>
              <w:bottom w:val="single" w:sz="1" w:space="0" w:color="000000"/>
            </w:tcBorders>
            <w:shd w:val="clear" w:color="auto" w:fill="auto"/>
            <w:vAlign w:val="center"/>
          </w:tcPr>
          <w:p w:rsidR="008D1605" w:rsidRPr="00114BD8" w:rsidRDefault="008D1605" w:rsidP="00B169FB">
            <w:pPr>
              <w:pStyle w:val="ae"/>
              <w:jc w:val="center"/>
              <w:rPr>
                <w:sz w:val="20"/>
                <w:szCs w:val="20"/>
              </w:rPr>
            </w:pPr>
            <w:r w:rsidRPr="00114BD8">
              <w:rPr>
                <w:sz w:val="20"/>
                <w:szCs w:val="20"/>
              </w:rPr>
              <w:t>Привлеченные средства внебюджетных источников, частные инвесторы, кредитные средства</w:t>
            </w:r>
          </w:p>
          <w:p w:rsidR="008D1605" w:rsidRPr="00114BD8" w:rsidRDefault="008D1605" w:rsidP="00B169FB">
            <w:pPr>
              <w:pStyle w:val="ae"/>
              <w:jc w:val="center"/>
              <w:rPr>
                <w:sz w:val="20"/>
                <w:szCs w:val="20"/>
              </w:rPr>
            </w:pPr>
            <w:r w:rsidRPr="00114BD8">
              <w:rPr>
                <w:sz w:val="20"/>
                <w:szCs w:val="20"/>
              </w:rPr>
              <w:t>(тыс. руб.)</w:t>
            </w:r>
          </w:p>
        </w:tc>
        <w:tc>
          <w:tcPr>
            <w:tcW w:w="7016" w:type="dxa"/>
            <w:gridSpan w:val="6"/>
            <w:vMerge/>
            <w:tcBorders>
              <w:top w:val="single" w:sz="1" w:space="0" w:color="000000"/>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992" w:type="dxa"/>
            <w:vMerge/>
            <w:tcBorders>
              <w:top w:val="single" w:sz="1" w:space="0" w:color="000000"/>
              <w:left w:val="single" w:sz="1" w:space="0" w:color="000000"/>
              <w:bottom w:val="single" w:sz="1" w:space="0" w:color="000000"/>
              <w:right w:val="single" w:sz="1" w:space="0" w:color="000000"/>
            </w:tcBorders>
            <w:shd w:val="clear" w:color="auto" w:fill="auto"/>
          </w:tcPr>
          <w:p w:rsidR="008D1605" w:rsidRPr="009C3FBB" w:rsidRDefault="008D1605" w:rsidP="00B169FB">
            <w:pPr>
              <w:pStyle w:val="ae"/>
              <w:snapToGrid w:val="0"/>
              <w:jc w:val="center"/>
              <w:rPr>
                <w:sz w:val="20"/>
                <w:szCs w:val="20"/>
                <w:highlight w:val="red"/>
              </w:rPr>
            </w:pPr>
          </w:p>
        </w:tc>
      </w:tr>
      <w:tr w:rsidR="008D1605" w:rsidRPr="009C3FBB" w:rsidTr="00B169FB">
        <w:trPr>
          <w:gridAfter w:val="1"/>
          <w:wAfter w:w="141" w:type="dxa"/>
        </w:trPr>
        <w:tc>
          <w:tcPr>
            <w:tcW w:w="630" w:type="dxa"/>
            <w:vMerge/>
            <w:tcBorders>
              <w:top w:val="single" w:sz="1" w:space="0" w:color="000000"/>
              <w:left w:val="single" w:sz="1" w:space="0" w:color="000000"/>
              <w:bottom w:val="single" w:sz="4" w:space="0" w:color="auto"/>
            </w:tcBorders>
            <w:shd w:val="clear" w:color="auto" w:fill="auto"/>
          </w:tcPr>
          <w:p w:rsidR="008D1605" w:rsidRPr="009C3FBB" w:rsidRDefault="008D1605" w:rsidP="00B169FB">
            <w:pPr>
              <w:pStyle w:val="ae"/>
              <w:snapToGrid w:val="0"/>
              <w:jc w:val="center"/>
              <w:rPr>
                <w:sz w:val="20"/>
                <w:szCs w:val="20"/>
                <w:highlight w:val="red"/>
              </w:rPr>
            </w:pPr>
          </w:p>
        </w:tc>
        <w:tc>
          <w:tcPr>
            <w:tcW w:w="2040" w:type="dxa"/>
            <w:vMerge/>
            <w:tcBorders>
              <w:top w:val="single" w:sz="1" w:space="0" w:color="000000"/>
              <w:left w:val="single" w:sz="1" w:space="0" w:color="000000"/>
              <w:bottom w:val="single" w:sz="4" w:space="0" w:color="auto"/>
            </w:tcBorders>
            <w:shd w:val="clear" w:color="auto" w:fill="auto"/>
          </w:tcPr>
          <w:p w:rsidR="008D1605" w:rsidRPr="009C3FBB" w:rsidRDefault="008D1605" w:rsidP="00B169FB">
            <w:pPr>
              <w:pStyle w:val="ae"/>
              <w:snapToGrid w:val="0"/>
              <w:jc w:val="center"/>
              <w:rPr>
                <w:sz w:val="20"/>
                <w:szCs w:val="20"/>
                <w:highlight w:val="red"/>
              </w:rPr>
            </w:pPr>
          </w:p>
        </w:tc>
        <w:tc>
          <w:tcPr>
            <w:tcW w:w="950" w:type="dxa"/>
            <w:vMerge/>
            <w:tcBorders>
              <w:top w:val="single" w:sz="1" w:space="0" w:color="000000"/>
              <w:left w:val="single" w:sz="1" w:space="0" w:color="000000"/>
              <w:bottom w:val="single" w:sz="4" w:space="0" w:color="auto"/>
            </w:tcBorders>
            <w:shd w:val="clear" w:color="auto" w:fill="auto"/>
          </w:tcPr>
          <w:p w:rsidR="008D1605" w:rsidRPr="009C3FBB" w:rsidRDefault="008D1605" w:rsidP="00B169FB">
            <w:pPr>
              <w:pStyle w:val="ae"/>
              <w:snapToGrid w:val="0"/>
              <w:jc w:val="center"/>
              <w:rPr>
                <w:sz w:val="20"/>
                <w:szCs w:val="20"/>
                <w:highlight w:val="red"/>
              </w:rPr>
            </w:pPr>
          </w:p>
        </w:tc>
        <w:tc>
          <w:tcPr>
            <w:tcW w:w="1125" w:type="dxa"/>
            <w:vMerge/>
            <w:tcBorders>
              <w:top w:val="single" w:sz="1" w:space="0" w:color="000000"/>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020" w:type="dxa"/>
            <w:vMerge/>
            <w:tcBorders>
              <w:top w:val="single" w:sz="1" w:space="0" w:color="000000"/>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40" w:type="dxa"/>
            <w:vMerge/>
            <w:tcBorders>
              <w:top w:val="single" w:sz="1" w:space="0" w:color="000000"/>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062" w:type="dxa"/>
            <w:tcBorders>
              <w:left w:val="single" w:sz="1" w:space="0" w:color="000000"/>
              <w:bottom w:val="single" w:sz="4" w:space="0" w:color="auto"/>
            </w:tcBorders>
            <w:shd w:val="clear" w:color="auto" w:fill="auto"/>
            <w:vAlign w:val="center"/>
          </w:tcPr>
          <w:p w:rsidR="008D1605" w:rsidRPr="00114BD8" w:rsidRDefault="008D1605" w:rsidP="00B169FB">
            <w:pPr>
              <w:pStyle w:val="ae"/>
              <w:jc w:val="center"/>
              <w:rPr>
                <w:sz w:val="20"/>
                <w:szCs w:val="20"/>
              </w:rPr>
            </w:pPr>
            <w:r w:rsidRPr="00114BD8">
              <w:rPr>
                <w:sz w:val="20"/>
                <w:szCs w:val="20"/>
              </w:rPr>
              <w:t>2016</w:t>
            </w:r>
          </w:p>
        </w:tc>
        <w:tc>
          <w:tcPr>
            <w:tcW w:w="1134" w:type="dxa"/>
            <w:tcBorders>
              <w:left w:val="single" w:sz="1" w:space="0" w:color="000000"/>
              <w:bottom w:val="single" w:sz="4" w:space="0" w:color="auto"/>
            </w:tcBorders>
            <w:shd w:val="clear" w:color="auto" w:fill="auto"/>
            <w:vAlign w:val="center"/>
          </w:tcPr>
          <w:p w:rsidR="008D1605" w:rsidRPr="00114BD8" w:rsidRDefault="008D1605" w:rsidP="00B169FB">
            <w:pPr>
              <w:pStyle w:val="ae"/>
              <w:jc w:val="center"/>
              <w:rPr>
                <w:sz w:val="20"/>
                <w:szCs w:val="20"/>
              </w:rPr>
            </w:pPr>
            <w:r w:rsidRPr="00114BD8">
              <w:rPr>
                <w:sz w:val="20"/>
                <w:szCs w:val="20"/>
              </w:rPr>
              <w:t>2017</w:t>
            </w:r>
          </w:p>
        </w:tc>
        <w:tc>
          <w:tcPr>
            <w:tcW w:w="1134" w:type="dxa"/>
            <w:tcBorders>
              <w:left w:val="single" w:sz="1" w:space="0" w:color="000000"/>
              <w:bottom w:val="single" w:sz="4" w:space="0" w:color="auto"/>
            </w:tcBorders>
            <w:shd w:val="clear" w:color="auto" w:fill="auto"/>
            <w:vAlign w:val="center"/>
          </w:tcPr>
          <w:p w:rsidR="008D1605" w:rsidRPr="00114BD8" w:rsidRDefault="008D1605" w:rsidP="00B169FB">
            <w:pPr>
              <w:pStyle w:val="ae"/>
              <w:jc w:val="center"/>
              <w:rPr>
                <w:sz w:val="20"/>
                <w:szCs w:val="20"/>
              </w:rPr>
            </w:pPr>
            <w:r w:rsidRPr="00114BD8">
              <w:rPr>
                <w:sz w:val="20"/>
                <w:szCs w:val="20"/>
              </w:rPr>
              <w:t>2018</w:t>
            </w:r>
          </w:p>
        </w:tc>
        <w:tc>
          <w:tcPr>
            <w:tcW w:w="1134" w:type="dxa"/>
            <w:tcBorders>
              <w:left w:val="single" w:sz="1" w:space="0" w:color="000000"/>
              <w:bottom w:val="single" w:sz="4" w:space="0" w:color="auto"/>
            </w:tcBorders>
            <w:shd w:val="clear" w:color="auto" w:fill="auto"/>
            <w:vAlign w:val="center"/>
          </w:tcPr>
          <w:p w:rsidR="008D1605" w:rsidRPr="00114BD8" w:rsidRDefault="008D1605" w:rsidP="00B169FB">
            <w:pPr>
              <w:pStyle w:val="ae"/>
              <w:jc w:val="center"/>
              <w:rPr>
                <w:sz w:val="20"/>
                <w:szCs w:val="20"/>
              </w:rPr>
            </w:pPr>
            <w:r w:rsidRPr="00114BD8">
              <w:rPr>
                <w:sz w:val="20"/>
                <w:szCs w:val="20"/>
              </w:rPr>
              <w:t>2019</w:t>
            </w:r>
          </w:p>
        </w:tc>
        <w:tc>
          <w:tcPr>
            <w:tcW w:w="1276" w:type="dxa"/>
            <w:tcBorders>
              <w:left w:val="single" w:sz="1" w:space="0" w:color="000000"/>
              <w:bottom w:val="single" w:sz="4" w:space="0" w:color="auto"/>
            </w:tcBorders>
            <w:shd w:val="clear" w:color="auto" w:fill="auto"/>
            <w:vAlign w:val="center"/>
          </w:tcPr>
          <w:p w:rsidR="008D1605" w:rsidRPr="00114BD8" w:rsidRDefault="008D1605" w:rsidP="00B169FB">
            <w:pPr>
              <w:pStyle w:val="ae"/>
              <w:jc w:val="center"/>
              <w:rPr>
                <w:sz w:val="20"/>
                <w:szCs w:val="20"/>
              </w:rPr>
            </w:pPr>
            <w:r w:rsidRPr="00114BD8">
              <w:rPr>
                <w:sz w:val="20"/>
                <w:szCs w:val="20"/>
              </w:rPr>
              <w:t>2020</w:t>
            </w:r>
          </w:p>
        </w:tc>
        <w:tc>
          <w:tcPr>
            <w:tcW w:w="1276" w:type="dxa"/>
            <w:tcBorders>
              <w:left w:val="single" w:sz="1" w:space="0" w:color="000000"/>
              <w:bottom w:val="single" w:sz="4" w:space="0" w:color="auto"/>
            </w:tcBorders>
            <w:shd w:val="clear" w:color="auto" w:fill="auto"/>
            <w:vAlign w:val="center"/>
          </w:tcPr>
          <w:p w:rsidR="008D1605" w:rsidRPr="00114BD8" w:rsidRDefault="008D1605" w:rsidP="00B169FB">
            <w:pPr>
              <w:pStyle w:val="ae"/>
              <w:jc w:val="center"/>
              <w:rPr>
                <w:sz w:val="20"/>
                <w:szCs w:val="20"/>
              </w:rPr>
            </w:pPr>
            <w:r w:rsidRPr="00114BD8">
              <w:rPr>
                <w:sz w:val="20"/>
                <w:szCs w:val="20"/>
              </w:rPr>
              <w:t>2021-2025</w:t>
            </w:r>
          </w:p>
        </w:tc>
        <w:tc>
          <w:tcPr>
            <w:tcW w:w="992" w:type="dxa"/>
            <w:vMerge/>
            <w:tcBorders>
              <w:top w:val="single" w:sz="1" w:space="0" w:color="000000"/>
              <w:left w:val="single" w:sz="1" w:space="0" w:color="000000"/>
              <w:bottom w:val="single" w:sz="4" w:space="0" w:color="auto"/>
              <w:right w:val="single" w:sz="1" w:space="0" w:color="000000"/>
            </w:tcBorders>
            <w:shd w:val="clear" w:color="auto" w:fill="auto"/>
          </w:tcPr>
          <w:p w:rsidR="008D1605" w:rsidRPr="009C3FBB" w:rsidRDefault="008D1605" w:rsidP="00B169FB">
            <w:pPr>
              <w:pStyle w:val="ae"/>
              <w:snapToGrid w:val="0"/>
              <w:jc w:val="center"/>
              <w:rPr>
                <w:sz w:val="20"/>
                <w:szCs w:val="20"/>
                <w:highlight w:val="red"/>
              </w:rPr>
            </w:pPr>
          </w:p>
        </w:tc>
      </w:tr>
      <w:tr w:rsidR="008D1605" w:rsidRPr="009C3FBB" w:rsidTr="00B169FB">
        <w:trPr>
          <w:gridAfter w:val="1"/>
          <w:wAfter w:w="141" w:type="dxa"/>
          <w:trHeight w:val="244"/>
        </w:trPr>
        <w:tc>
          <w:tcPr>
            <w:tcW w:w="14913" w:type="dxa"/>
            <w:gridSpan w:val="13"/>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pStyle w:val="ae"/>
              <w:snapToGrid w:val="0"/>
              <w:jc w:val="center"/>
              <w:rPr>
                <w:b/>
                <w:sz w:val="20"/>
                <w:szCs w:val="20"/>
                <w:highlight w:val="red"/>
              </w:rPr>
            </w:pPr>
            <w:r w:rsidRPr="00114BD8">
              <w:rPr>
                <w:b/>
                <w:sz w:val="20"/>
                <w:szCs w:val="20"/>
              </w:rPr>
              <w:t>1. Дорожный комплекс</w:t>
            </w:r>
          </w:p>
        </w:tc>
      </w:tr>
      <w:tr w:rsidR="008D1605" w:rsidRPr="009C3FBB" w:rsidTr="00B169FB">
        <w:trPr>
          <w:gridAfter w:val="1"/>
          <w:wAfter w:w="141" w:type="dxa"/>
          <w:trHeight w:val="361"/>
        </w:trPr>
        <w:tc>
          <w:tcPr>
            <w:tcW w:w="630"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pStyle w:val="ae"/>
              <w:jc w:val="center"/>
              <w:rPr>
                <w:sz w:val="20"/>
                <w:szCs w:val="20"/>
              </w:rPr>
            </w:pPr>
            <w:r w:rsidRPr="004C5CC2">
              <w:rPr>
                <w:sz w:val="20"/>
                <w:szCs w:val="20"/>
              </w:rPr>
              <w:t>1.1</w:t>
            </w:r>
          </w:p>
        </w:tc>
        <w:tc>
          <w:tcPr>
            <w:tcW w:w="2040"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pStyle w:val="a1"/>
              <w:tabs>
                <w:tab w:val="left" w:pos="17"/>
                <w:tab w:val="left" w:pos="2175"/>
              </w:tabs>
              <w:spacing w:before="80" w:after="80" w:line="240" w:lineRule="auto"/>
              <w:rPr>
                <w:sz w:val="20"/>
                <w:szCs w:val="20"/>
              </w:rPr>
            </w:pPr>
            <w:r w:rsidRPr="004C5CC2">
              <w:rPr>
                <w:sz w:val="20"/>
                <w:szCs w:val="20"/>
              </w:rPr>
              <w:t xml:space="preserve">Содержание, капитальный ремонт, модернизация и благоустройство  существующей улично-дорожной сети со строительством </w:t>
            </w:r>
            <w:proofErr w:type="spellStart"/>
            <w:r w:rsidRPr="004C5CC2">
              <w:rPr>
                <w:sz w:val="20"/>
                <w:szCs w:val="20"/>
              </w:rPr>
              <w:t>внутрипоселковых</w:t>
            </w:r>
            <w:proofErr w:type="spellEnd"/>
            <w:r w:rsidRPr="004C5CC2">
              <w:rPr>
                <w:sz w:val="20"/>
                <w:szCs w:val="20"/>
              </w:rPr>
              <w:t xml:space="preserve"> дорог с твердым покрытием</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pStyle w:val="ae"/>
              <w:snapToGrid w:val="0"/>
              <w:jc w:val="center"/>
              <w:rPr>
                <w:sz w:val="20"/>
                <w:szCs w:val="20"/>
              </w:rPr>
            </w:pPr>
            <w:r w:rsidRPr="004C5CC2">
              <w:rPr>
                <w:sz w:val="20"/>
                <w:szCs w:val="20"/>
              </w:rPr>
              <w:t>Ежегодно</w:t>
            </w:r>
          </w:p>
          <w:p w:rsidR="008D1605" w:rsidRPr="004C5CC2" w:rsidRDefault="008D1605" w:rsidP="00B169FB">
            <w:pPr>
              <w:pStyle w:val="ae"/>
              <w:snapToGrid w:val="0"/>
              <w:jc w:val="center"/>
              <w:rPr>
                <w:sz w:val="20"/>
                <w:szCs w:val="20"/>
              </w:rPr>
            </w:pPr>
          </w:p>
          <w:p w:rsidR="008D1605" w:rsidRPr="004C5CC2" w:rsidRDefault="008D1605" w:rsidP="00B169FB">
            <w:pPr>
              <w:pStyle w:val="ae"/>
              <w:snapToGrid w:val="0"/>
              <w:jc w:val="center"/>
              <w:rPr>
                <w:sz w:val="20"/>
                <w:szCs w:val="20"/>
              </w:rP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pStyle w:val="ae"/>
              <w:snapToGrid w:val="0"/>
              <w:jc w:val="center"/>
              <w:rPr>
                <w:sz w:val="20"/>
                <w:szCs w:val="20"/>
                <w:highlight w:val="red"/>
              </w:rPr>
            </w:pP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pStyle w:val="ae"/>
              <w:snapToGrid w:val="0"/>
              <w:jc w:val="center"/>
              <w:rPr>
                <w:sz w:val="20"/>
                <w:szCs w:val="20"/>
                <w:highlight w:val="red"/>
              </w:rPr>
            </w:pPr>
            <w:r w:rsidRPr="004C5CC2">
              <w:rPr>
                <w:sz w:val="20"/>
                <w:szCs w:val="20"/>
              </w:rPr>
              <w:t>10181,5*</w:t>
            </w: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pStyle w:val="ae"/>
              <w:snapToGrid w:val="0"/>
              <w:jc w:val="center"/>
              <w:rPr>
                <w:sz w:val="20"/>
                <w:szCs w:val="20"/>
                <w:highlight w:val="red"/>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pStyle w:val="ae"/>
              <w:snapToGrid w:val="0"/>
              <w:jc w:val="center"/>
              <w:rPr>
                <w:sz w:val="20"/>
                <w:szCs w:val="20"/>
              </w:rPr>
            </w:pPr>
            <w:r w:rsidRPr="004C5CC2">
              <w:rPr>
                <w:sz w:val="20"/>
                <w:szCs w:val="20"/>
              </w:rPr>
              <w:t>1018,3*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pStyle w:val="ae"/>
              <w:snapToGrid w:val="0"/>
              <w:jc w:val="center"/>
              <w:rPr>
                <w:sz w:val="20"/>
                <w:szCs w:val="20"/>
                <w:highlight w:val="red"/>
              </w:rPr>
            </w:pPr>
            <w:r w:rsidRPr="004C5CC2">
              <w:rPr>
                <w:sz w:val="20"/>
                <w:szCs w:val="20"/>
              </w:rPr>
              <w:t>5090*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pStyle w:val="ae"/>
              <w:snapToGrid w:val="0"/>
              <w:jc w:val="center"/>
              <w:rPr>
                <w:sz w:val="20"/>
                <w:szCs w:val="20"/>
                <w:highlight w:val="red"/>
              </w:rPr>
            </w:pPr>
            <w:r w:rsidRPr="004C5CC2">
              <w:rPr>
                <w:sz w:val="20"/>
                <w:szCs w:val="20"/>
              </w:rPr>
              <w:t>10181,5*</w:t>
            </w:r>
          </w:p>
        </w:tc>
      </w:tr>
      <w:tr w:rsidR="008D1605" w:rsidRPr="00114BD8" w:rsidTr="00B169FB">
        <w:trPr>
          <w:gridAfter w:val="2"/>
          <w:wAfter w:w="1133" w:type="dxa"/>
          <w:trHeight w:val="296"/>
        </w:trPr>
        <w:tc>
          <w:tcPr>
            <w:tcW w:w="63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tabs>
                <w:tab w:val="left" w:pos="17"/>
                <w:tab w:val="left" w:pos="2175"/>
              </w:tabs>
              <w:spacing w:before="120" w:after="120"/>
              <w:contextualSpacing/>
              <w:jc w:val="center"/>
              <w:rPr>
                <w:b/>
                <w:sz w:val="20"/>
                <w:szCs w:val="20"/>
              </w:rPr>
            </w:pPr>
          </w:p>
        </w:tc>
        <w:tc>
          <w:tcPr>
            <w:tcW w:w="13291" w:type="dxa"/>
            <w:gridSpan w:val="11"/>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tabs>
                <w:tab w:val="left" w:pos="17"/>
                <w:tab w:val="left" w:pos="2175"/>
              </w:tabs>
              <w:spacing w:before="120" w:after="120"/>
              <w:contextualSpacing/>
              <w:jc w:val="center"/>
              <w:rPr>
                <w:sz w:val="20"/>
                <w:szCs w:val="20"/>
              </w:rPr>
            </w:pPr>
            <w:r w:rsidRPr="00114BD8">
              <w:rPr>
                <w:b/>
                <w:sz w:val="20"/>
                <w:szCs w:val="20"/>
              </w:rPr>
              <w:t>2. Модернизация и развитие транспортной инфраструктуры</w:t>
            </w:r>
          </w:p>
        </w:tc>
      </w:tr>
      <w:tr w:rsidR="008D1605" w:rsidRPr="00114BD8" w:rsidTr="00B169FB">
        <w:trPr>
          <w:gridAfter w:val="1"/>
          <w:wAfter w:w="141" w:type="dxa"/>
          <w:trHeight w:val="2530"/>
        </w:trPr>
        <w:tc>
          <w:tcPr>
            <w:tcW w:w="630"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jc w:val="center"/>
              <w:rPr>
                <w:rStyle w:val="a7"/>
                <w:b w:val="0"/>
                <w:bCs w:val="0"/>
                <w:sz w:val="20"/>
                <w:szCs w:val="20"/>
              </w:rPr>
            </w:pPr>
            <w:r w:rsidRPr="00114BD8">
              <w:rPr>
                <w:sz w:val="20"/>
                <w:szCs w:val="20"/>
              </w:rPr>
              <w:t>2.1</w:t>
            </w:r>
          </w:p>
        </w:tc>
        <w:tc>
          <w:tcPr>
            <w:tcW w:w="2040"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tabs>
                <w:tab w:val="left" w:pos="17"/>
                <w:tab w:val="left" w:pos="2175"/>
              </w:tabs>
              <w:jc w:val="both"/>
              <w:rPr>
                <w:sz w:val="20"/>
                <w:szCs w:val="20"/>
              </w:rPr>
            </w:pPr>
            <w:r w:rsidRPr="00114BD8">
              <w:rPr>
                <w:rStyle w:val="a7"/>
                <w:b w:val="0"/>
                <w:bCs w:val="0"/>
                <w:sz w:val="20"/>
                <w:szCs w:val="20"/>
              </w:rPr>
              <w:t>Информирование населения по транспортному обслуживанию, освещение деятельности по реформированию пассажирского транспорта в средствах массовой информации</w:t>
            </w:r>
          </w:p>
        </w:tc>
        <w:tc>
          <w:tcPr>
            <w:tcW w:w="950"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Ежеквартально</w:t>
            </w:r>
          </w:p>
        </w:tc>
        <w:tc>
          <w:tcPr>
            <w:tcW w:w="1125"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020"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40"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062"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34"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34"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34"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276" w:type="dxa"/>
            <w:tcBorders>
              <w:top w:val="single" w:sz="4" w:space="0" w:color="auto"/>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276" w:type="dxa"/>
            <w:tcBorders>
              <w:top w:val="single" w:sz="4" w:space="0" w:color="auto"/>
              <w:left w:val="single" w:sz="1" w:space="0" w:color="000000"/>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Не требуется финансирование</w:t>
            </w:r>
          </w:p>
        </w:tc>
      </w:tr>
      <w:tr w:rsidR="008D1605" w:rsidRPr="00114BD8" w:rsidTr="00B169FB">
        <w:trPr>
          <w:gridAfter w:val="2"/>
          <w:wAfter w:w="1133" w:type="dxa"/>
        </w:trPr>
        <w:tc>
          <w:tcPr>
            <w:tcW w:w="63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jc w:val="center"/>
              <w:rPr>
                <w:rStyle w:val="a7"/>
                <w:sz w:val="20"/>
                <w:szCs w:val="20"/>
              </w:rPr>
            </w:pPr>
          </w:p>
        </w:tc>
        <w:tc>
          <w:tcPr>
            <w:tcW w:w="13291" w:type="dxa"/>
            <w:gridSpan w:val="11"/>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jc w:val="center"/>
              <w:rPr>
                <w:sz w:val="20"/>
                <w:szCs w:val="20"/>
              </w:rPr>
            </w:pPr>
            <w:r w:rsidRPr="00114BD8">
              <w:rPr>
                <w:rStyle w:val="a7"/>
                <w:sz w:val="20"/>
                <w:szCs w:val="20"/>
              </w:rPr>
              <w:t>3. Повышение безопасности дорожного движения на территории сельсовета</w:t>
            </w:r>
          </w:p>
        </w:tc>
      </w:tr>
      <w:tr w:rsidR="008D1605" w:rsidRPr="00114BD8" w:rsidTr="00B169FB">
        <w:trPr>
          <w:gridAfter w:val="1"/>
          <w:wAfter w:w="141" w:type="dxa"/>
        </w:trPr>
        <w:tc>
          <w:tcPr>
            <w:tcW w:w="630"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jc w:val="center"/>
              <w:rPr>
                <w:sz w:val="20"/>
                <w:szCs w:val="20"/>
              </w:rPr>
            </w:pPr>
            <w:r w:rsidRPr="00114BD8">
              <w:rPr>
                <w:sz w:val="20"/>
                <w:szCs w:val="20"/>
              </w:rPr>
              <w:t>3.1.</w:t>
            </w:r>
          </w:p>
        </w:tc>
        <w:tc>
          <w:tcPr>
            <w:tcW w:w="2040"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tabs>
                <w:tab w:val="left" w:pos="17"/>
                <w:tab w:val="left" w:pos="2175"/>
              </w:tabs>
              <w:jc w:val="both"/>
              <w:rPr>
                <w:sz w:val="20"/>
                <w:szCs w:val="20"/>
              </w:rPr>
            </w:pPr>
            <w:r w:rsidRPr="00114BD8">
              <w:rPr>
                <w:sz w:val="20"/>
                <w:szCs w:val="20"/>
              </w:rPr>
              <w:t xml:space="preserve">Разработка и осуществление мероприятий по безопасности дорожного движения </w:t>
            </w:r>
          </w:p>
        </w:tc>
        <w:tc>
          <w:tcPr>
            <w:tcW w:w="950"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r w:rsidRPr="00114BD8">
              <w:rPr>
                <w:sz w:val="20"/>
                <w:szCs w:val="20"/>
              </w:rPr>
              <w:t>Ежегодно</w:t>
            </w:r>
          </w:p>
        </w:tc>
        <w:tc>
          <w:tcPr>
            <w:tcW w:w="1125"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020"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140"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062"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134"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134"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134"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276"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1276" w:type="dxa"/>
            <w:tcBorders>
              <w:top w:val="single" w:sz="4" w:space="0" w:color="auto"/>
              <w:left w:val="single" w:sz="1" w:space="0" w:color="000000"/>
              <w:bottom w:val="single" w:sz="1" w:space="0" w:color="000000"/>
            </w:tcBorders>
            <w:shd w:val="clear" w:color="auto" w:fill="auto"/>
          </w:tcPr>
          <w:p w:rsidR="008D1605" w:rsidRPr="00114BD8" w:rsidRDefault="008D1605" w:rsidP="00B169FB">
            <w:pPr>
              <w:pStyle w:val="ae"/>
              <w:snapToGrid w:val="0"/>
              <w:jc w:val="center"/>
              <w:rPr>
                <w:sz w:val="20"/>
                <w:szCs w:val="20"/>
              </w:rPr>
            </w:pPr>
          </w:p>
        </w:tc>
        <w:tc>
          <w:tcPr>
            <w:tcW w:w="992" w:type="dxa"/>
            <w:tcBorders>
              <w:top w:val="single" w:sz="4" w:space="0" w:color="auto"/>
              <w:left w:val="single" w:sz="1" w:space="0" w:color="000000"/>
              <w:bottom w:val="single" w:sz="1" w:space="0" w:color="000000"/>
              <w:right w:val="single" w:sz="1" w:space="0" w:color="000000"/>
            </w:tcBorders>
            <w:shd w:val="clear" w:color="auto" w:fill="auto"/>
          </w:tcPr>
          <w:p w:rsidR="008D1605" w:rsidRPr="00114BD8" w:rsidRDefault="008D1605" w:rsidP="00B169FB">
            <w:pPr>
              <w:pStyle w:val="ae"/>
              <w:snapToGrid w:val="0"/>
              <w:jc w:val="center"/>
              <w:rPr>
                <w:sz w:val="20"/>
                <w:szCs w:val="20"/>
              </w:rPr>
            </w:pPr>
            <w:r w:rsidRPr="00114BD8">
              <w:rPr>
                <w:sz w:val="20"/>
                <w:szCs w:val="20"/>
              </w:rPr>
              <w:t>Не требуется финансирование</w:t>
            </w:r>
          </w:p>
        </w:tc>
      </w:tr>
      <w:tr w:rsidR="008D1605" w:rsidRPr="00114BD8" w:rsidTr="00B169FB">
        <w:trPr>
          <w:gridAfter w:val="1"/>
          <w:wAfter w:w="141" w:type="dxa"/>
          <w:trHeight w:val="2905"/>
        </w:trPr>
        <w:tc>
          <w:tcPr>
            <w:tcW w:w="630" w:type="dxa"/>
            <w:tcBorders>
              <w:left w:val="single" w:sz="1" w:space="0" w:color="000000"/>
              <w:bottom w:val="single" w:sz="4" w:space="0" w:color="auto"/>
            </w:tcBorders>
            <w:shd w:val="clear" w:color="auto" w:fill="auto"/>
          </w:tcPr>
          <w:p w:rsidR="008D1605" w:rsidRPr="00114BD8" w:rsidRDefault="008D1605" w:rsidP="00B169FB">
            <w:pPr>
              <w:pStyle w:val="ae"/>
              <w:jc w:val="center"/>
              <w:rPr>
                <w:sz w:val="20"/>
                <w:szCs w:val="20"/>
              </w:rPr>
            </w:pPr>
            <w:r w:rsidRPr="00114BD8">
              <w:rPr>
                <w:sz w:val="20"/>
                <w:szCs w:val="20"/>
              </w:rPr>
              <w:t>3.2.</w:t>
            </w:r>
          </w:p>
        </w:tc>
        <w:tc>
          <w:tcPr>
            <w:tcW w:w="2040" w:type="dxa"/>
            <w:tcBorders>
              <w:left w:val="single" w:sz="1" w:space="0" w:color="000000"/>
              <w:bottom w:val="single" w:sz="4" w:space="0" w:color="auto"/>
            </w:tcBorders>
            <w:shd w:val="clear" w:color="auto" w:fill="auto"/>
          </w:tcPr>
          <w:p w:rsidR="008D1605" w:rsidRPr="00114BD8" w:rsidRDefault="008D1605" w:rsidP="00B169FB">
            <w:pPr>
              <w:pStyle w:val="ae"/>
              <w:rPr>
                <w:sz w:val="20"/>
                <w:szCs w:val="20"/>
              </w:rPr>
            </w:pPr>
            <w:r w:rsidRPr="00114BD8">
              <w:rPr>
                <w:sz w:val="20"/>
                <w:szCs w:val="20"/>
              </w:rPr>
              <w:t>Мониторинг состояния аварийности на автомобильном транспорте, информирование о принимаемых мерах по снижению аварийности на дорогах сельсовета (организационное мероприятие)</w:t>
            </w:r>
          </w:p>
        </w:tc>
        <w:tc>
          <w:tcPr>
            <w:tcW w:w="950"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Ежеквартально</w:t>
            </w:r>
          </w:p>
        </w:tc>
        <w:tc>
          <w:tcPr>
            <w:tcW w:w="1125"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020"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40"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062"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34"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34"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134"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276"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1276" w:type="dxa"/>
            <w:tcBorders>
              <w:left w:val="single" w:sz="1" w:space="0" w:color="000000"/>
              <w:bottom w:val="single" w:sz="4" w:space="0" w:color="auto"/>
            </w:tcBorders>
            <w:shd w:val="clear" w:color="auto" w:fill="auto"/>
          </w:tcPr>
          <w:p w:rsidR="008D1605" w:rsidRPr="00114BD8" w:rsidRDefault="008D1605" w:rsidP="00B169FB">
            <w:pPr>
              <w:pStyle w:val="ae"/>
              <w:snapToGrid w:val="0"/>
              <w:jc w:val="center"/>
              <w:rPr>
                <w:sz w:val="20"/>
                <w:szCs w:val="20"/>
              </w:rPr>
            </w:pPr>
          </w:p>
        </w:tc>
        <w:tc>
          <w:tcPr>
            <w:tcW w:w="992" w:type="dxa"/>
            <w:tcBorders>
              <w:left w:val="single" w:sz="1" w:space="0" w:color="000000"/>
              <w:bottom w:val="single" w:sz="4" w:space="0" w:color="auto"/>
              <w:right w:val="single" w:sz="1" w:space="0" w:color="000000"/>
            </w:tcBorders>
            <w:shd w:val="clear" w:color="auto" w:fill="auto"/>
          </w:tcPr>
          <w:p w:rsidR="008D1605" w:rsidRPr="00114BD8" w:rsidRDefault="008D1605" w:rsidP="00B169FB">
            <w:pPr>
              <w:pStyle w:val="ae"/>
              <w:snapToGrid w:val="0"/>
              <w:jc w:val="center"/>
              <w:rPr>
                <w:sz w:val="20"/>
                <w:szCs w:val="20"/>
              </w:rPr>
            </w:pPr>
            <w:r w:rsidRPr="00114BD8">
              <w:rPr>
                <w:sz w:val="20"/>
                <w:szCs w:val="20"/>
              </w:rPr>
              <w:t>Не требуется финансирование</w:t>
            </w:r>
          </w:p>
        </w:tc>
      </w:tr>
      <w:tr w:rsidR="008D1605" w:rsidRPr="00114BD8" w:rsidTr="00B169FB">
        <w:trPr>
          <w:trHeight w:val="1782"/>
        </w:trPr>
        <w:tc>
          <w:tcPr>
            <w:tcW w:w="63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jc w:val="center"/>
              <w:rPr>
                <w:rStyle w:val="a7"/>
                <w:b w:val="0"/>
                <w:bCs w:val="0"/>
                <w:sz w:val="20"/>
                <w:szCs w:val="20"/>
              </w:rPr>
            </w:pPr>
            <w:r w:rsidRPr="00114BD8">
              <w:rPr>
                <w:sz w:val="20"/>
                <w:szCs w:val="20"/>
              </w:rPr>
              <w:t>3.3.</w:t>
            </w:r>
          </w:p>
        </w:tc>
        <w:tc>
          <w:tcPr>
            <w:tcW w:w="204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rPr>
                <w:sz w:val="20"/>
                <w:szCs w:val="20"/>
              </w:rPr>
            </w:pPr>
            <w:r w:rsidRPr="00114BD8">
              <w:rPr>
                <w:rStyle w:val="a7"/>
                <w:b w:val="0"/>
                <w:bCs w:val="0"/>
                <w:sz w:val="20"/>
                <w:szCs w:val="20"/>
              </w:rPr>
              <w:t xml:space="preserve">Проведение в образовательных учреждениях района массовых мероприятий, направленных на профилактику детского дорожно-транспортного </w:t>
            </w:r>
            <w:r w:rsidRPr="00114BD8">
              <w:rPr>
                <w:rStyle w:val="a7"/>
                <w:b w:val="0"/>
                <w:bCs w:val="0"/>
                <w:sz w:val="20"/>
                <w:szCs w:val="20"/>
              </w:rPr>
              <w:lastRenderedPageBreak/>
              <w:t>травматизма (организационное мероприятие)</w:t>
            </w:r>
          </w:p>
          <w:p w:rsidR="008D1605" w:rsidRPr="00114BD8" w:rsidRDefault="008D1605" w:rsidP="00B169FB">
            <w:pPr>
              <w:pStyle w:val="ae"/>
              <w:rPr>
                <w:sz w:val="20"/>
                <w:szCs w:val="20"/>
              </w:rPr>
            </w:pPr>
            <w:r w:rsidRPr="00114BD8">
              <w:rPr>
                <w:sz w:val="20"/>
                <w:szCs w:val="20"/>
              </w:rPr>
              <w:t>- мероприятия, связанные с повышением безопасности дорожного движения и снижение дорожно-транспортного травматизма:</w:t>
            </w:r>
          </w:p>
          <w:p w:rsidR="008D1605" w:rsidRPr="00114BD8" w:rsidRDefault="008D1605" w:rsidP="00B169FB">
            <w:pPr>
              <w:pStyle w:val="ae"/>
              <w:rPr>
                <w:sz w:val="20"/>
                <w:szCs w:val="20"/>
              </w:rPr>
            </w:pPr>
            <w:r w:rsidRPr="00114BD8">
              <w:rPr>
                <w:sz w:val="20"/>
                <w:szCs w:val="20"/>
              </w:rPr>
              <w:t xml:space="preserve">- обеспечение учебной литературой </w:t>
            </w:r>
            <w:proofErr w:type="gramStart"/>
            <w:r w:rsidRPr="00114BD8">
              <w:rPr>
                <w:sz w:val="20"/>
                <w:szCs w:val="20"/>
              </w:rPr>
              <w:t>обучающихся</w:t>
            </w:r>
            <w:proofErr w:type="gramEnd"/>
            <w:r w:rsidRPr="00114BD8">
              <w:rPr>
                <w:sz w:val="20"/>
                <w:szCs w:val="20"/>
              </w:rPr>
              <w:t>;</w:t>
            </w:r>
          </w:p>
          <w:p w:rsidR="008D1605" w:rsidRPr="00114BD8" w:rsidRDefault="008D1605" w:rsidP="00B169FB">
            <w:pPr>
              <w:pStyle w:val="ae"/>
              <w:rPr>
                <w:sz w:val="20"/>
                <w:szCs w:val="20"/>
              </w:rPr>
            </w:pPr>
            <w:r w:rsidRPr="00114BD8">
              <w:rPr>
                <w:sz w:val="20"/>
                <w:szCs w:val="20"/>
              </w:rPr>
              <w:t xml:space="preserve"> - открытие и обустройство специализированных классов по формированию безопасного поведения на дорогах и изучению правил дорожного движения; </w:t>
            </w:r>
          </w:p>
          <w:p w:rsidR="008D1605" w:rsidRPr="00114BD8" w:rsidRDefault="008D1605" w:rsidP="00B169FB">
            <w:pPr>
              <w:pStyle w:val="ae"/>
              <w:rPr>
                <w:sz w:val="20"/>
                <w:szCs w:val="20"/>
              </w:rPr>
            </w:pPr>
            <w:r w:rsidRPr="00114BD8">
              <w:rPr>
                <w:sz w:val="20"/>
                <w:szCs w:val="20"/>
              </w:rPr>
              <w:t>-приобретение светоотражающих значков, подсветок, браслетов для пешеходов</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lastRenderedPageBreak/>
              <w:t>Ежегодно</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480*</w:t>
            </w: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250*</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480*</w:t>
            </w:r>
          </w:p>
        </w:tc>
      </w:tr>
    </w:tbl>
    <w:p w:rsidR="008D1605" w:rsidRPr="00114BD8" w:rsidRDefault="008D1605" w:rsidP="008D1605"/>
    <w:p w:rsidR="008D1605" w:rsidRPr="00114BD8" w:rsidRDefault="008D1605" w:rsidP="008D1605"/>
    <w:p w:rsidR="008D1605" w:rsidRPr="00114BD8" w:rsidRDefault="008D1605" w:rsidP="008D1605">
      <w:pPr>
        <w:tabs>
          <w:tab w:val="left" w:pos="2235"/>
        </w:tabs>
        <w:ind w:left="567"/>
        <w:rPr>
          <w:sz w:val="20"/>
          <w:szCs w:val="20"/>
        </w:rPr>
      </w:pPr>
      <w:r w:rsidRPr="00114BD8">
        <w:rPr>
          <w:sz w:val="20"/>
          <w:szCs w:val="20"/>
        </w:rPr>
        <w:t>*План работ подлежит ежегодному уточнению</w:t>
      </w:r>
      <w:bookmarkStart w:id="19" w:name="zoneSchema2"/>
      <w:bookmarkStart w:id="20" w:name="h_00000000000000000000000000000000000000"/>
      <w:bookmarkEnd w:id="19"/>
      <w:bookmarkEnd w:id="20"/>
    </w:p>
    <w:p w:rsidR="008D1605" w:rsidRPr="00114BD8" w:rsidRDefault="008D1605" w:rsidP="008D1605">
      <w:pPr>
        <w:tabs>
          <w:tab w:val="left" w:pos="2235"/>
        </w:tabs>
        <w:ind w:left="567"/>
        <w:rPr>
          <w:sz w:val="20"/>
          <w:szCs w:val="20"/>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Default="008D1605" w:rsidP="008D1605">
      <w:pPr>
        <w:tabs>
          <w:tab w:val="left" w:pos="2235"/>
        </w:tabs>
        <w:ind w:left="567"/>
        <w:rPr>
          <w:sz w:val="20"/>
          <w:szCs w:val="20"/>
          <w:highlight w:val="red"/>
        </w:rPr>
      </w:pPr>
    </w:p>
    <w:p w:rsidR="008D1605" w:rsidRPr="009C3FBB" w:rsidRDefault="008D1605" w:rsidP="008D1605">
      <w:pPr>
        <w:tabs>
          <w:tab w:val="left" w:pos="2235"/>
        </w:tabs>
        <w:ind w:left="567"/>
        <w:rPr>
          <w:sz w:val="20"/>
          <w:szCs w:val="20"/>
          <w:highlight w:val="red"/>
        </w:rPr>
      </w:pPr>
    </w:p>
    <w:tbl>
      <w:tblPr>
        <w:tblStyle w:val="aff3"/>
        <w:tblpPr w:leftFromText="180" w:rightFromText="180" w:vertAnchor="text" w:horzAnchor="margin" w:tblpXSpec="right" w:tblpY="-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4"/>
      </w:tblGrid>
      <w:tr w:rsidR="008D1605" w:rsidRPr="00114BD8" w:rsidTr="00B169FB">
        <w:tc>
          <w:tcPr>
            <w:tcW w:w="4644" w:type="dxa"/>
          </w:tcPr>
          <w:p w:rsidR="008D1605" w:rsidRPr="00114BD8" w:rsidRDefault="008D1605" w:rsidP="00B169FB">
            <w:pPr>
              <w:pStyle w:val="ConsPlusNormal"/>
              <w:widowControl/>
              <w:ind w:firstLine="0"/>
              <w:rPr>
                <w:rFonts w:ascii="Times New Roman" w:hAnsi="Times New Roman" w:cs="Times New Roman"/>
              </w:rPr>
            </w:pPr>
            <w:r w:rsidRPr="00114BD8">
              <w:rPr>
                <w:rFonts w:ascii="Times New Roman" w:hAnsi="Times New Roman" w:cs="Times New Roman"/>
              </w:rPr>
              <w:lastRenderedPageBreak/>
              <w:t>Приложение 3</w:t>
            </w:r>
          </w:p>
          <w:p w:rsidR="008D1605" w:rsidRPr="00114BD8" w:rsidRDefault="008D1605" w:rsidP="00B169FB">
            <w:pPr>
              <w:pStyle w:val="ConsPlusNormal"/>
              <w:widowControl/>
              <w:ind w:firstLine="0"/>
              <w:rPr>
                <w:rFonts w:ascii="Times New Roman" w:hAnsi="Times New Roman" w:cs="Times New Roman"/>
              </w:rPr>
            </w:pPr>
          </w:p>
          <w:p w:rsidR="008D1605" w:rsidRPr="00114BD8" w:rsidRDefault="008D1605" w:rsidP="00B169FB">
            <w:pPr>
              <w:pStyle w:val="ConsPlusNormal"/>
              <w:widowControl/>
              <w:ind w:firstLine="0"/>
              <w:rPr>
                <w:rFonts w:ascii="Times New Roman" w:hAnsi="Times New Roman" w:cs="Times New Roman"/>
                <w:sz w:val="28"/>
                <w:szCs w:val="28"/>
              </w:rPr>
            </w:pPr>
            <w:r w:rsidRPr="00114BD8">
              <w:rPr>
                <w:rFonts w:ascii="Times New Roman" w:hAnsi="Times New Roman" w:cs="Times New Roman"/>
              </w:rPr>
              <w:t xml:space="preserve">к программе «Комплексное развитие транспортной инфраструктуры </w:t>
            </w:r>
            <w:proofErr w:type="spellStart"/>
            <w:r w:rsidRPr="00114BD8">
              <w:rPr>
                <w:rFonts w:ascii="Times New Roman" w:hAnsi="Times New Roman" w:cs="Times New Roman"/>
              </w:rPr>
              <w:t>Плещеевского</w:t>
            </w:r>
            <w:proofErr w:type="spellEnd"/>
            <w:r w:rsidRPr="00114BD8">
              <w:rPr>
                <w:rFonts w:ascii="Times New Roman" w:hAnsi="Times New Roman" w:cs="Times New Roman"/>
              </w:rPr>
              <w:t xml:space="preserve"> сельсовета </w:t>
            </w:r>
            <w:proofErr w:type="spellStart"/>
            <w:r w:rsidRPr="00114BD8">
              <w:rPr>
                <w:rFonts w:ascii="Times New Roman" w:hAnsi="Times New Roman" w:cs="Times New Roman"/>
              </w:rPr>
              <w:t>Колышлейского</w:t>
            </w:r>
            <w:proofErr w:type="spellEnd"/>
            <w:r w:rsidRPr="00114BD8">
              <w:rPr>
                <w:rFonts w:ascii="Times New Roman" w:hAnsi="Times New Roman" w:cs="Times New Roman"/>
              </w:rPr>
              <w:t xml:space="preserve"> района Пензенской области на 2016-2025 годы»</w:t>
            </w:r>
          </w:p>
        </w:tc>
      </w:tr>
    </w:tbl>
    <w:p w:rsidR="008D1605" w:rsidRPr="00114BD8" w:rsidRDefault="008D1605" w:rsidP="008D1605">
      <w:pPr>
        <w:tabs>
          <w:tab w:val="left" w:pos="2235"/>
        </w:tabs>
        <w:ind w:left="567"/>
        <w:rPr>
          <w:sz w:val="20"/>
          <w:szCs w:val="20"/>
        </w:rPr>
      </w:pPr>
    </w:p>
    <w:p w:rsidR="008D1605" w:rsidRPr="00114BD8" w:rsidRDefault="008D1605" w:rsidP="008D1605">
      <w:pPr>
        <w:tabs>
          <w:tab w:val="left" w:pos="2235"/>
        </w:tabs>
        <w:ind w:left="567"/>
        <w:rPr>
          <w:sz w:val="20"/>
          <w:szCs w:val="20"/>
        </w:rPr>
      </w:pPr>
    </w:p>
    <w:p w:rsidR="008D1605" w:rsidRPr="00114BD8" w:rsidRDefault="008D1605" w:rsidP="008D1605">
      <w:pPr>
        <w:tabs>
          <w:tab w:val="left" w:pos="2235"/>
        </w:tabs>
        <w:ind w:left="567"/>
        <w:rPr>
          <w:sz w:val="20"/>
          <w:szCs w:val="20"/>
        </w:rPr>
      </w:pPr>
    </w:p>
    <w:p w:rsidR="008D1605" w:rsidRPr="00114BD8" w:rsidRDefault="008D1605" w:rsidP="008D1605">
      <w:pPr>
        <w:pStyle w:val="ConsPlusNormal"/>
        <w:widowControl/>
        <w:ind w:firstLine="0"/>
        <w:jc w:val="center"/>
        <w:rPr>
          <w:rFonts w:ascii="Times New Roman" w:hAnsi="Times New Roman" w:cs="Times New Roman"/>
          <w:b/>
          <w:bCs/>
          <w:sz w:val="24"/>
          <w:szCs w:val="24"/>
        </w:rPr>
      </w:pPr>
    </w:p>
    <w:p w:rsidR="008D1605" w:rsidRPr="00114BD8" w:rsidRDefault="008D1605" w:rsidP="008D1605">
      <w:pPr>
        <w:pStyle w:val="ConsPlusNormal"/>
        <w:widowControl/>
        <w:ind w:firstLine="0"/>
        <w:jc w:val="center"/>
        <w:rPr>
          <w:rFonts w:ascii="Times New Roman" w:hAnsi="Times New Roman" w:cs="Times New Roman"/>
          <w:b/>
          <w:bCs/>
          <w:sz w:val="24"/>
          <w:szCs w:val="24"/>
        </w:rPr>
      </w:pPr>
    </w:p>
    <w:p w:rsidR="008D1605" w:rsidRPr="00114BD8" w:rsidRDefault="008D1605" w:rsidP="008D1605">
      <w:pPr>
        <w:pStyle w:val="ConsPlusNormal"/>
        <w:widowControl/>
        <w:ind w:firstLine="0"/>
        <w:jc w:val="center"/>
        <w:rPr>
          <w:rFonts w:ascii="Times New Roman" w:hAnsi="Times New Roman" w:cs="Times New Roman"/>
          <w:b/>
          <w:bCs/>
          <w:sz w:val="24"/>
          <w:szCs w:val="24"/>
        </w:rPr>
      </w:pPr>
    </w:p>
    <w:p w:rsidR="008D1605" w:rsidRPr="00114BD8" w:rsidRDefault="008D1605" w:rsidP="008D1605">
      <w:pPr>
        <w:pStyle w:val="ConsPlusNormal"/>
        <w:widowControl/>
        <w:ind w:firstLine="0"/>
        <w:jc w:val="center"/>
        <w:rPr>
          <w:rFonts w:ascii="Times New Roman" w:hAnsi="Times New Roman" w:cs="Times New Roman"/>
          <w:b/>
          <w:bCs/>
          <w:sz w:val="24"/>
          <w:szCs w:val="24"/>
        </w:rPr>
      </w:pPr>
    </w:p>
    <w:p w:rsidR="008D1605" w:rsidRPr="00114BD8" w:rsidRDefault="008D1605" w:rsidP="008D1605">
      <w:pPr>
        <w:pStyle w:val="ConsPlusNormal"/>
        <w:widowControl/>
        <w:ind w:firstLine="0"/>
        <w:jc w:val="center"/>
        <w:rPr>
          <w:rFonts w:ascii="Times New Roman" w:hAnsi="Times New Roman" w:cs="Times New Roman"/>
          <w:b/>
          <w:bCs/>
          <w:sz w:val="24"/>
          <w:szCs w:val="24"/>
        </w:rPr>
      </w:pPr>
    </w:p>
    <w:p w:rsidR="008D1605" w:rsidRPr="00114BD8" w:rsidRDefault="008D1605" w:rsidP="008D1605">
      <w:pPr>
        <w:pStyle w:val="ConsPlusNormal"/>
        <w:widowControl/>
        <w:ind w:firstLine="0"/>
        <w:jc w:val="center"/>
        <w:rPr>
          <w:rFonts w:ascii="Times New Roman" w:hAnsi="Times New Roman" w:cs="Times New Roman"/>
          <w:b/>
          <w:bCs/>
          <w:sz w:val="24"/>
          <w:szCs w:val="24"/>
        </w:rPr>
      </w:pPr>
      <w:r w:rsidRPr="00114BD8">
        <w:rPr>
          <w:rFonts w:ascii="Times New Roman" w:hAnsi="Times New Roman" w:cs="Times New Roman"/>
          <w:b/>
          <w:bCs/>
          <w:sz w:val="24"/>
          <w:szCs w:val="24"/>
        </w:rPr>
        <w:t>РЕСУРСНОЕ ОБЕСПЕЧЕНИЕ</w:t>
      </w:r>
    </w:p>
    <w:p w:rsidR="008D1605" w:rsidRPr="00114BD8" w:rsidRDefault="008D1605" w:rsidP="008D1605">
      <w:pPr>
        <w:pStyle w:val="ConsPlusNormal"/>
        <w:widowControl/>
        <w:ind w:left="426" w:firstLine="0"/>
        <w:jc w:val="center"/>
        <w:rPr>
          <w:rFonts w:ascii="Times New Roman" w:hAnsi="Times New Roman" w:cs="Times New Roman"/>
          <w:bCs/>
          <w:sz w:val="24"/>
          <w:szCs w:val="24"/>
        </w:rPr>
      </w:pPr>
      <w:r w:rsidRPr="00114BD8">
        <w:rPr>
          <w:rFonts w:ascii="Times New Roman" w:hAnsi="Times New Roman" w:cs="Times New Roman"/>
          <w:bCs/>
          <w:sz w:val="24"/>
          <w:szCs w:val="24"/>
        </w:rPr>
        <w:t xml:space="preserve">реализации программы </w:t>
      </w:r>
      <w:proofErr w:type="spellStart"/>
      <w:r w:rsidRPr="00114BD8">
        <w:rPr>
          <w:rFonts w:ascii="Times New Roman" w:hAnsi="Times New Roman" w:cs="Times New Roman"/>
          <w:bCs/>
          <w:sz w:val="24"/>
          <w:szCs w:val="24"/>
        </w:rPr>
        <w:t>Плещеевского</w:t>
      </w:r>
      <w:proofErr w:type="spellEnd"/>
      <w:r w:rsidRPr="00114BD8">
        <w:rPr>
          <w:rFonts w:ascii="Times New Roman" w:hAnsi="Times New Roman" w:cs="Times New Roman"/>
          <w:bCs/>
          <w:sz w:val="24"/>
          <w:szCs w:val="24"/>
        </w:rPr>
        <w:t xml:space="preserve"> сельсовета </w:t>
      </w:r>
      <w:proofErr w:type="spellStart"/>
      <w:r w:rsidRPr="00114BD8">
        <w:rPr>
          <w:rFonts w:ascii="Times New Roman" w:hAnsi="Times New Roman" w:cs="Times New Roman"/>
          <w:bCs/>
          <w:sz w:val="24"/>
          <w:szCs w:val="24"/>
        </w:rPr>
        <w:t>Колышлейского</w:t>
      </w:r>
      <w:proofErr w:type="spellEnd"/>
      <w:r w:rsidRPr="00114BD8">
        <w:rPr>
          <w:rFonts w:ascii="Times New Roman" w:hAnsi="Times New Roman" w:cs="Times New Roman"/>
          <w:bCs/>
          <w:sz w:val="24"/>
          <w:szCs w:val="24"/>
        </w:rPr>
        <w:t xml:space="preserve"> района Пензенской области  </w:t>
      </w:r>
    </w:p>
    <w:p w:rsidR="008D1605" w:rsidRPr="00114BD8" w:rsidRDefault="008D1605" w:rsidP="008D1605">
      <w:pPr>
        <w:pStyle w:val="ConsPlusNormal"/>
        <w:widowControl/>
        <w:ind w:left="426" w:firstLine="0"/>
        <w:jc w:val="center"/>
        <w:rPr>
          <w:rFonts w:ascii="Times New Roman" w:hAnsi="Times New Roman" w:cs="Times New Roman"/>
          <w:sz w:val="24"/>
          <w:szCs w:val="24"/>
        </w:rPr>
      </w:pPr>
      <w:r w:rsidRPr="00114BD8">
        <w:rPr>
          <w:rFonts w:ascii="Times New Roman" w:hAnsi="Times New Roman" w:cs="Times New Roman"/>
          <w:bCs/>
          <w:sz w:val="24"/>
          <w:szCs w:val="24"/>
        </w:rPr>
        <w:t xml:space="preserve">«Комплексное развитие транспортной инфраструктуры на территории </w:t>
      </w:r>
      <w:proofErr w:type="spellStart"/>
      <w:r w:rsidRPr="00114BD8">
        <w:rPr>
          <w:rFonts w:ascii="Times New Roman" w:hAnsi="Times New Roman" w:cs="Times New Roman"/>
          <w:bCs/>
          <w:sz w:val="24"/>
          <w:szCs w:val="24"/>
        </w:rPr>
        <w:t>Плещеевского</w:t>
      </w:r>
      <w:proofErr w:type="spellEnd"/>
      <w:r w:rsidRPr="00114BD8">
        <w:rPr>
          <w:rFonts w:ascii="Times New Roman" w:hAnsi="Times New Roman" w:cs="Times New Roman"/>
          <w:bCs/>
          <w:sz w:val="24"/>
          <w:szCs w:val="24"/>
        </w:rPr>
        <w:t xml:space="preserve"> сельсовета </w:t>
      </w:r>
      <w:proofErr w:type="spellStart"/>
      <w:r w:rsidRPr="00114BD8">
        <w:rPr>
          <w:rFonts w:ascii="Times New Roman" w:hAnsi="Times New Roman" w:cs="Times New Roman"/>
          <w:bCs/>
          <w:sz w:val="24"/>
          <w:szCs w:val="24"/>
        </w:rPr>
        <w:t>Колышлейского</w:t>
      </w:r>
      <w:proofErr w:type="spellEnd"/>
      <w:r w:rsidRPr="00114BD8">
        <w:rPr>
          <w:rFonts w:ascii="Times New Roman" w:hAnsi="Times New Roman" w:cs="Times New Roman"/>
          <w:bCs/>
          <w:sz w:val="24"/>
          <w:szCs w:val="24"/>
        </w:rPr>
        <w:t xml:space="preserve"> района</w:t>
      </w:r>
      <w:r w:rsidRPr="00114BD8">
        <w:rPr>
          <w:rFonts w:ascii="Times New Roman" w:hAnsi="Times New Roman" w:cs="Times New Roman"/>
          <w:sz w:val="24"/>
          <w:szCs w:val="24"/>
        </w:rPr>
        <w:t xml:space="preserve"> Пензенской области </w:t>
      </w:r>
    </w:p>
    <w:p w:rsidR="008D1605" w:rsidRPr="00114BD8" w:rsidRDefault="008D1605" w:rsidP="008D1605">
      <w:pPr>
        <w:pStyle w:val="ConsPlusNormal"/>
        <w:widowControl/>
        <w:ind w:left="426" w:firstLine="0"/>
        <w:jc w:val="center"/>
        <w:rPr>
          <w:rFonts w:ascii="Times New Roman" w:hAnsi="Times New Roman" w:cs="Times New Roman"/>
          <w:b/>
          <w:bCs/>
          <w:sz w:val="24"/>
          <w:szCs w:val="24"/>
        </w:rPr>
      </w:pPr>
      <w:r w:rsidRPr="00114BD8">
        <w:rPr>
          <w:rFonts w:ascii="Times New Roman" w:hAnsi="Times New Roman" w:cs="Times New Roman"/>
          <w:sz w:val="24"/>
          <w:szCs w:val="24"/>
        </w:rPr>
        <w:t>на 2016-2025 годы</w:t>
      </w:r>
      <w:r w:rsidRPr="00114BD8">
        <w:rPr>
          <w:rFonts w:ascii="Times New Roman" w:hAnsi="Times New Roman" w:cs="Times New Roman"/>
          <w:b/>
          <w:bCs/>
          <w:sz w:val="24"/>
          <w:szCs w:val="24"/>
        </w:rPr>
        <w:t>»</w:t>
      </w:r>
    </w:p>
    <w:p w:rsidR="008D1605" w:rsidRPr="00114BD8" w:rsidRDefault="008D1605" w:rsidP="008D1605">
      <w:pPr>
        <w:pStyle w:val="ConsPlusNormal"/>
        <w:widowControl/>
        <w:ind w:left="426" w:firstLine="0"/>
        <w:jc w:val="center"/>
        <w:rPr>
          <w:rFonts w:ascii="Times New Roman" w:hAnsi="Times New Roman" w:cs="Times New Roman"/>
          <w:b/>
          <w:bCs/>
          <w:sz w:val="24"/>
          <w:szCs w:val="24"/>
        </w:rPr>
      </w:pPr>
    </w:p>
    <w:p w:rsidR="008D1605" w:rsidRPr="00114BD8" w:rsidRDefault="008D1605" w:rsidP="008D1605">
      <w:pPr>
        <w:pStyle w:val="ConsPlusNormal"/>
        <w:widowControl/>
        <w:ind w:left="426" w:firstLine="0"/>
        <w:jc w:val="center"/>
        <w:rPr>
          <w:rFonts w:ascii="Times New Roman" w:hAnsi="Times New Roman" w:cs="Times New Roman"/>
          <w:b/>
          <w:bCs/>
          <w:sz w:val="24"/>
          <w:szCs w:val="24"/>
        </w:rPr>
      </w:pPr>
    </w:p>
    <w:p w:rsidR="008D1605" w:rsidRPr="00114BD8" w:rsidRDefault="008D1605" w:rsidP="008D1605">
      <w:pPr>
        <w:pStyle w:val="ConsPlusNormal"/>
        <w:widowControl/>
        <w:ind w:firstLine="0"/>
        <w:jc w:val="both"/>
        <w:rPr>
          <w:rFonts w:ascii="Times New Roman" w:hAnsi="Times New Roman" w:cs="Times New Roman"/>
          <w:sz w:val="16"/>
          <w:szCs w:val="16"/>
        </w:rPr>
      </w:pPr>
    </w:p>
    <w:tbl>
      <w:tblPr>
        <w:tblW w:w="13183" w:type="dxa"/>
        <w:tblInd w:w="1242" w:type="dxa"/>
        <w:tblLayout w:type="fixed"/>
        <w:tblLook w:val="0000"/>
      </w:tblPr>
      <w:tblGrid>
        <w:gridCol w:w="560"/>
        <w:gridCol w:w="700"/>
        <w:gridCol w:w="1980"/>
        <w:gridCol w:w="3060"/>
        <w:gridCol w:w="1213"/>
        <w:gridCol w:w="1080"/>
        <w:gridCol w:w="1080"/>
        <w:gridCol w:w="1080"/>
        <w:gridCol w:w="1080"/>
        <w:gridCol w:w="1350"/>
      </w:tblGrid>
      <w:tr w:rsidR="008D1605" w:rsidRPr="00114BD8" w:rsidTr="00B169FB">
        <w:trPr>
          <w:trHeight w:val="690"/>
        </w:trPr>
        <w:tc>
          <w:tcPr>
            <w:tcW w:w="32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Ответственный исполнитель муниципальной программы</w:t>
            </w:r>
          </w:p>
        </w:tc>
        <w:tc>
          <w:tcPr>
            <w:tcW w:w="994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 xml:space="preserve">Администрация </w:t>
            </w:r>
            <w:proofErr w:type="spellStart"/>
            <w:r w:rsidRPr="00114BD8">
              <w:rPr>
                <w:b/>
                <w:bCs/>
                <w:sz w:val="20"/>
                <w:szCs w:val="20"/>
              </w:rPr>
              <w:t>Плещеевского</w:t>
            </w:r>
            <w:proofErr w:type="spellEnd"/>
            <w:r w:rsidRPr="00114BD8">
              <w:rPr>
                <w:b/>
                <w:bCs/>
                <w:sz w:val="20"/>
                <w:szCs w:val="20"/>
              </w:rPr>
              <w:t xml:space="preserve"> сельсовета</w:t>
            </w:r>
            <w:r w:rsidRPr="00114BD8">
              <w:t xml:space="preserve"> </w:t>
            </w:r>
          </w:p>
        </w:tc>
      </w:tr>
      <w:tr w:rsidR="008D1605" w:rsidRPr="00114BD8" w:rsidTr="00B169FB">
        <w:trPr>
          <w:trHeight w:val="7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 xml:space="preserve">№ </w:t>
            </w:r>
            <w:proofErr w:type="spellStart"/>
            <w:proofErr w:type="gramStart"/>
            <w:r w:rsidRPr="00114BD8">
              <w:rPr>
                <w:b/>
                <w:bCs/>
                <w:sz w:val="20"/>
                <w:szCs w:val="20"/>
              </w:rPr>
              <w:t>п</w:t>
            </w:r>
            <w:proofErr w:type="spellEnd"/>
            <w:proofErr w:type="gramEnd"/>
            <w:r w:rsidRPr="00114BD8">
              <w:rPr>
                <w:b/>
                <w:bCs/>
                <w:sz w:val="20"/>
                <w:szCs w:val="20"/>
              </w:rPr>
              <w:t>/</w:t>
            </w:r>
            <w:proofErr w:type="spellStart"/>
            <w:r w:rsidRPr="00114BD8">
              <w:rPr>
                <w:b/>
                <w:bCs/>
                <w:sz w:val="20"/>
                <w:szCs w:val="20"/>
              </w:rPr>
              <w:t>п</w:t>
            </w:r>
            <w:proofErr w:type="spellEnd"/>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D1605" w:rsidRPr="00114BD8" w:rsidRDefault="008D1605" w:rsidP="00B169FB">
            <w:pPr>
              <w:ind w:left="113" w:right="113"/>
              <w:jc w:val="center"/>
              <w:rPr>
                <w:b/>
                <w:bCs/>
                <w:sz w:val="20"/>
                <w:szCs w:val="20"/>
              </w:rPr>
            </w:pPr>
            <w:r w:rsidRPr="00114BD8">
              <w:rPr>
                <w:b/>
                <w:bCs/>
                <w:sz w:val="20"/>
                <w:szCs w:val="20"/>
              </w:rPr>
              <w:t>Статус</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Наименование муниципальной программы, подпрограммы</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Источник финансирования</w:t>
            </w:r>
          </w:p>
        </w:tc>
        <w:tc>
          <w:tcPr>
            <w:tcW w:w="688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Оценка расходов, тыс. рублей</w:t>
            </w:r>
          </w:p>
        </w:tc>
      </w:tr>
      <w:tr w:rsidR="008D1605" w:rsidRPr="00114BD8" w:rsidTr="00B169FB">
        <w:trPr>
          <w:trHeight w:val="615"/>
        </w:trPr>
        <w:tc>
          <w:tcPr>
            <w:tcW w:w="560" w:type="dxa"/>
            <w:vMerge/>
            <w:tcBorders>
              <w:top w:val="single" w:sz="4" w:space="0" w:color="auto"/>
              <w:left w:val="single" w:sz="4" w:space="0" w:color="auto"/>
              <w:bottom w:val="single" w:sz="4" w:space="0" w:color="auto"/>
              <w:right w:val="single" w:sz="4" w:space="0" w:color="auto"/>
            </w:tcBorders>
            <w:vAlign w:val="center"/>
          </w:tcPr>
          <w:p w:rsidR="008D1605" w:rsidRPr="00114BD8" w:rsidRDefault="008D1605" w:rsidP="00B169FB">
            <w:pPr>
              <w:rPr>
                <w:b/>
                <w:bCs/>
                <w:sz w:val="20"/>
                <w:szCs w:val="20"/>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8D1605" w:rsidRPr="00114BD8" w:rsidRDefault="008D1605" w:rsidP="00B169FB">
            <w:pPr>
              <w:rPr>
                <w:b/>
                <w:bCs/>
                <w:sz w:val="20"/>
                <w:szCs w:val="20"/>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8D1605" w:rsidRPr="00114BD8" w:rsidRDefault="008D1605" w:rsidP="00B169FB">
            <w:pPr>
              <w:rPr>
                <w:b/>
                <w:bCs/>
                <w:sz w:val="20"/>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rsidR="008D1605" w:rsidRPr="00114BD8" w:rsidRDefault="008D1605" w:rsidP="00B169FB">
            <w:pPr>
              <w:rPr>
                <w:b/>
                <w:bCs/>
                <w:sz w:val="20"/>
                <w:szCs w:val="20"/>
              </w:rPr>
            </w:pP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2016 год</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2017 год</w:t>
            </w:r>
          </w:p>
        </w:tc>
        <w:tc>
          <w:tcPr>
            <w:tcW w:w="1080" w:type="dxa"/>
            <w:tcBorders>
              <w:top w:val="nil"/>
              <w:left w:val="single" w:sz="4" w:space="0" w:color="auto"/>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2018 год</w:t>
            </w:r>
          </w:p>
        </w:tc>
        <w:tc>
          <w:tcPr>
            <w:tcW w:w="1080" w:type="dxa"/>
            <w:tcBorders>
              <w:top w:val="nil"/>
              <w:left w:val="nil"/>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2019 год</w:t>
            </w:r>
          </w:p>
        </w:tc>
        <w:tc>
          <w:tcPr>
            <w:tcW w:w="1080" w:type="dxa"/>
            <w:tcBorders>
              <w:top w:val="nil"/>
              <w:left w:val="nil"/>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2020 год</w:t>
            </w:r>
          </w:p>
        </w:tc>
        <w:tc>
          <w:tcPr>
            <w:tcW w:w="1350" w:type="dxa"/>
            <w:tcBorders>
              <w:top w:val="nil"/>
              <w:left w:val="nil"/>
              <w:bottom w:val="single" w:sz="4" w:space="0" w:color="auto"/>
              <w:right w:val="single" w:sz="4" w:space="0" w:color="auto"/>
            </w:tcBorders>
            <w:shd w:val="clear" w:color="auto" w:fill="auto"/>
            <w:vAlign w:val="center"/>
          </w:tcPr>
          <w:p w:rsidR="008D1605" w:rsidRPr="00114BD8" w:rsidRDefault="008D1605" w:rsidP="00B169FB">
            <w:pPr>
              <w:jc w:val="center"/>
              <w:rPr>
                <w:b/>
                <w:bCs/>
                <w:sz w:val="20"/>
                <w:szCs w:val="20"/>
              </w:rPr>
            </w:pPr>
            <w:r w:rsidRPr="00114BD8">
              <w:rPr>
                <w:b/>
                <w:bCs/>
                <w:sz w:val="20"/>
                <w:szCs w:val="20"/>
              </w:rPr>
              <w:t>2021-</w:t>
            </w:r>
            <w:r w:rsidRPr="00114BD8">
              <w:rPr>
                <w:b/>
                <w:bCs/>
                <w:sz w:val="20"/>
                <w:szCs w:val="20"/>
              </w:rPr>
              <w:br/>
              <w:t>2025 годы</w:t>
            </w:r>
          </w:p>
        </w:tc>
      </w:tr>
      <w:tr w:rsidR="008D1605" w:rsidRPr="00114BD8" w:rsidTr="00B169FB">
        <w:trPr>
          <w:trHeight w:val="315"/>
        </w:trPr>
        <w:tc>
          <w:tcPr>
            <w:tcW w:w="560" w:type="dxa"/>
            <w:tcBorders>
              <w:top w:val="nil"/>
              <w:left w:val="single" w:sz="4" w:space="0" w:color="auto"/>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1</w:t>
            </w: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2</w:t>
            </w: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3</w:t>
            </w: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4</w:t>
            </w:r>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5</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6</w:t>
            </w:r>
          </w:p>
        </w:tc>
        <w:tc>
          <w:tcPr>
            <w:tcW w:w="1080" w:type="dxa"/>
            <w:tcBorders>
              <w:top w:val="nil"/>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7</w:t>
            </w:r>
          </w:p>
        </w:tc>
        <w:tc>
          <w:tcPr>
            <w:tcW w:w="1080" w:type="dxa"/>
            <w:tcBorders>
              <w:top w:val="nil"/>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8</w:t>
            </w:r>
          </w:p>
        </w:tc>
        <w:tc>
          <w:tcPr>
            <w:tcW w:w="1080" w:type="dxa"/>
            <w:tcBorders>
              <w:top w:val="nil"/>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9</w:t>
            </w:r>
          </w:p>
        </w:tc>
        <w:tc>
          <w:tcPr>
            <w:tcW w:w="1350" w:type="dxa"/>
            <w:tcBorders>
              <w:top w:val="nil"/>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r w:rsidRPr="00114BD8">
              <w:rPr>
                <w:b/>
                <w:bCs/>
                <w:sz w:val="20"/>
                <w:szCs w:val="20"/>
              </w:rPr>
              <w:t>10</w:t>
            </w:r>
          </w:p>
        </w:tc>
      </w:tr>
      <w:tr w:rsidR="008D1605" w:rsidRPr="009C3FBB" w:rsidTr="00B169FB">
        <w:trPr>
          <w:cantSplit/>
          <w:trHeight w:val="717"/>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Комплексное развитие транспортной инфраструктуры на территории </w:t>
            </w:r>
            <w:proofErr w:type="spellStart"/>
            <w:r w:rsidRPr="00114BD8">
              <w:rPr>
                <w:sz w:val="20"/>
                <w:szCs w:val="20"/>
              </w:rPr>
              <w:t>Плещеевского</w:t>
            </w:r>
            <w:proofErr w:type="spellEnd"/>
            <w:r w:rsidRPr="00114BD8">
              <w:rPr>
                <w:sz w:val="20"/>
                <w:szCs w:val="20"/>
              </w:rPr>
              <w:t xml:space="preserve"> сельсовета </w:t>
            </w:r>
            <w:proofErr w:type="spellStart"/>
            <w:r w:rsidRPr="00114BD8">
              <w:rPr>
                <w:sz w:val="20"/>
                <w:szCs w:val="20"/>
              </w:rPr>
              <w:t>Колышлейского</w:t>
            </w:r>
            <w:proofErr w:type="spellEnd"/>
            <w:r w:rsidRPr="00114BD8">
              <w:rPr>
                <w:sz w:val="20"/>
                <w:szCs w:val="20"/>
              </w:rPr>
              <w:t xml:space="preserve"> района Пензенской области на 2016-2025 годы</w:t>
            </w:r>
          </w:p>
        </w:tc>
        <w:tc>
          <w:tcPr>
            <w:tcW w:w="3060" w:type="dxa"/>
            <w:tcBorders>
              <w:top w:val="nil"/>
              <w:left w:val="nil"/>
              <w:bottom w:val="single" w:sz="4" w:space="0" w:color="auto"/>
              <w:right w:val="single" w:sz="4" w:space="0" w:color="auto"/>
            </w:tcBorders>
            <w:shd w:val="clear" w:color="auto" w:fill="auto"/>
            <w:vAlign w:val="center"/>
          </w:tcPr>
          <w:p w:rsidR="008D1605" w:rsidRPr="00114BD8" w:rsidRDefault="008D1605" w:rsidP="00B169FB">
            <w:pPr>
              <w:rPr>
                <w:sz w:val="20"/>
                <w:szCs w:val="20"/>
              </w:rPr>
            </w:pPr>
            <w:r w:rsidRPr="00114BD8">
              <w:rPr>
                <w:sz w:val="20"/>
                <w:szCs w:val="20"/>
              </w:rPr>
              <w:t>всего</w:t>
            </w:r>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r w:rsidRPr="004C5CC2">
              <w:rPr>
                <w:sz w:val="20"/>
                <w:szCs w:val="20"/>
              </w:rPr>
              <w:t>1058,3*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rPr>
                <w:sz w:val="20"/>
                <w:szCs w:val="20"/>
              </w:rPr>
            </w:pPr>
            <w:r w:rsidRPr="004C5CC2">
              <w:rPr>
                <w:sz w:val="20"/>
                <w:szCs w:val="20"/>
              </w:rPr>
              <w:t>1058,3*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rPr>
                <w:sz w:val="20"/>
                <w:szCs w:val="20"/>
              </w:rPr>
            </w:pPr>
            <w:r w:rsidRPr="004C5CC2">
              <w:rPr>
                <w:sz w:val="20"/>
                <w:szCs w:val="20"/>
              </w:rPr>
              <w:t>1068,3*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pPr>
            <w:r w:rsidRPr="004C5CC2">
              <w:rPr>
                <w:sz w:val="20"/>
                <w:szCs w:val="20"/>
              </w:rPr>
              <w:t>1068,3*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pPr>
            <w:r w:rsidRPr="004C5CC2">
              <w:rPr>
                <w:sz w:val="20"/>
                <w:szCs w:val="20"/>
              </w:rPr>
              <w:t>1068,3*</w:t>
            </w:r>
          </w:p>
        </w:tc>
        <w:tc>
          <w:tcPr>
            <w:tcW w:w="135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rPr>
                <w:bCs/>
                <w:sz w:val="20"/>
                <w:szCs w:val="20"/>
              </w:rPr>
            </w:pPr>
            <w:r w:rsidRPr="004C5CC2">
              <w:rPr>
                <w:bCs/>
                <w:sz w:val="20"/>
                <w:szCs w:val="20"/>
              </w:rPr>
              <w:t>5340*</w:t>
            </w:r>
          </w:p>
        </w:tc>
      </w:tr>
      <w:tr w:rsidR="008D1605" w:rsidRPr="009C3FBB" w:rsidTr="00B169FB">
        <w:trPr>
          <w:cantSplit/>
          <w:trHeight w:val="459"/>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114BD8" w:rsidRDefault="008D1605" w:rsidP="00B169FB"/>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бюджет поселения (кроме межбюджетных трансфертов)   </w:t>
            </w:r>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r w:rsidRPr="004C5CC2">
              <w:rPr>
                <w:sz w:val="20"/>
                <w:szCs w:val="20"/>
              </w:rPr>
              <w:t>1058,3*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rPr>
                <w:sz w:val="20"/>
                <w:szCs w:val="20"/>
              </w:rPr>
            </w:pPr>
            <w:r w:rsidRPr="004C5CC2">
              <w:rPr>
                <w:sz w:val="20"/>
                <w:szCs w:val="20"/>
              </w:rPr>
              <w:t>1058,3*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rPr>
                <w:sz w:val="20"/>
                <w:szCs w:val="20"/>
              </w:rPr>
            </w:pPr>
            <w:r w:rsidRPr="004C5CC2">
              <w:rPr>
                <w:sz w:val="20"/>
                <w:szCs w:val="20"/>
              </w:rPr>
              <w:t>1068,3*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pPr>
            <w:r w:rsidRPr="004C5CC2">
              <w:rPr>
                <w:sz w:val="20"/>
                <w:szCs w:val="20"/>
              </w:rPr>
              <w:t>1068,3*</w:t>
            </w:r>
          </w:p>
        </w:tc>
        <w:tc>
          <w:tcPr>
            <w:tcW w:w="108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pPr>
            <w:r w:rsidRPr="004C5CC2">
              <w:rPr>
                <w:sz w:val="20"/>
                <w:szCs w:val="20"/>
              </w:rPr>
              <w:t>1068,3*</w:t>
            </w:r>
          </w:p>
        </w:tc>
        <w:tc>
          <w:tcPr>
            <w:tcW w:w="1350" w:type="dxa"/>
            <w:tcBorders>
              <w:top w:val="nil"/>
              <w:left w:val="nil"/>
              <w:bottom w:val="single" w:sz="4" w:space="0" w:color="auto"/>
              <w:right w:val="single" w:sz="4" w:space="0" w:color="auto"/>
            </w:tcBorders>
            <w:shd w:val="clear" w:color="auto" w:fill="auto"/>
            <w:vAlign w:val="center"/>
          </w:tcPr>
          <w:p w:rsidR="008D1605" w:rsidRPr="004C5CC2" w:rsidRDefault="008D1605" w:rsidP="00B169FB">
            <w:pPr>
              <w:jc w:val="center"/>
              <w:rPr>
                <w:bCs/>
                <w:sz w:val="20"/>
                <w:szCs w:val="20"/>
              </w:rPr>
            </w:pPr>
            <w:r w:rsidRPr="004C5CC2">
              <w:rPr>
                <w:bCs/>
                <w:sz w:val="20"/>
                <w:szCs w:val="20"/>
              </w:rPr>
              <w:t>5340*</w:t>
            </w:r>
          </w:p>
        </w:tc>
      </w:tr>
      <w:tr w:rsidR="008D1605" w:rsidRPr="009C3FBB" w:rsidTr="00B169FB">
        <w:trPr>
          <w:cantSplit/>
          <w:trHeight w:val="717"/>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114BD8" w:rsidRDefault="008D1605" w:rsidP="00B169FB"/>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федеральных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717"/>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single" w:sz="4" w:space="0" w:color="auto"/>
              <w:left w:val="single" w:sz="4" w:space="0" w:color="auto"/>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tc>
        <w:tc>
          <w:tcPr>
            <w:tcW w:w="30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областных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717"/>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single" w:sz="4" w:space="0" w:color="auto"/>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межбюджетные трансферты из бюджета </w:t>
            </w:r>
            <w:proofErr w:type="spellStart"/>
            <w:r w:rsidRPr="00114BD8">
              <w:rPr>
                <w:sz w:val="20"/>
                <w:szCs w:val="20"/>
              </w:rPr>
              <w:t>Колышлейского</w:t>
            </w:r>
            <w:proofErr w:type="spellEnd"/>
            <w:r w:rsidRPr="00114BD8">
              <w:rPr>
                <w:sz w:val="20"/>
                <w:szCs w:val="20"/>
              </w:rPr>
              <w:t xml:space="preserve"> района за счет районных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single" w:sz="4" w:space="0" w:color="auto"/>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545"/>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9C3FBB" w:rsidRDefault="008D1605" w:rsidP="00B169FB">
            <w:pPr>
              <w:rPr>
                <w:highlight w:val="red"/>
              </w:rPr>
            </w:pPr>
          </w:p>
        </w:tc>
        <w:tc>
          <w:tcPr>
            <w:tcW w:w="3060" w:type="dxa"/>
            <w:tcBorders>
              <w:top w:val="nil"/>
              <w:left w:val="nil"/>
              <w:bottom w:val="single" w:sz="4" w:space="0" w:color="auto"/>
              <w:right w:val="single" w:sz="4" w:space="0" w:color="auto"/>
            </w:tcBorders>
            <w:shd w:val="clear" w:color="auto" w:fill="auto"/>
          </w:tcPr>
          <w:p w:rsidR="008D1605" w:rsidRPr="009C3FBB" w:rsidRDefault="008D1605" w:rsidP="00B169FB">
            <w:pPr>
              <w:rPr>
                <w:sz w:val="20"/>
                <w:szCs w:val="20"/>
                <w:highlight w:val="red"/>
              </w:rPr>
            </w:pPr>
            <w:r w:rsidRPr="00114BD8">
              <w:rPr>
                <w:sz w:val="20"/>
                <w:szCs w:val="20"/>
              </w:rPr>
              <w:t xml:space="preserve">иные источники в рамках </w:t>
            </w:r>
            <w:proofErr w:type="spellStart"/>
            <w:r w:rsidRPr="00114BD8">
              <w:rPr>
                <w:sz w:val="20"/>
                <w:szCs w:val="20"/>
              </w:rPr>
              <w:t>софинансирования</w:t>
            </w:r>
            <w:proofErr w:type="spellEnd"/>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270"/>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12623" w:type="dxa"/>
            <w:gridSpan w:val="9"/>
            <w:tcBorders>
              <w:top w:val="nil"/>
              <w:left w:val="nil"/>
              <w:bottom w:val="single" w:sz="4" w:space="0" w:color="auto"/>
              <w:right w:val="single" w:sz="4" w:space="0" w:color="auto"/>
            </w:tcBorders>
            <w:shd w:val="clear" w:color="auto" w:fill="auto"/>
          </w:tcPr>
          <w:p w:rsidR="008D1605" w:rsidRPr="004C5CC2" w:rsidRDefault="008D1605" w:rsidP="00B169FB">
            <w:pPr>
              <w:jc w:val="center"/>
              <w:rPr>
                <w:b/>
                <w:bCs/>
                <w:sz w:val="20"/>
                <w:szCs w:val="20"/>
                <w:highlight w:val="red"/>
              </w:rPr>
            </w:pPr>
            <w:r w:rsidRPr="004C5CC2">
              <w:rPr>
                <w:b/>
                <w:sz w:val="20"/>
                <w:szCs w:val="20"/>
              </w:rPr>
              <w:t xml:space="preserve">1.1 Содержание, капитальный ремонт, модернизация и благоустройство  существующей улично-дорожной сети со строительством </w:t>
            </w:r>
            <w:proofErr w:type="spellStart"/>
            <w:r w:rsidRPr="004C5CC2">
              <w:rPr>
                <w:b/>
                <w:sz w:val="20"/>
                <w:szCs w:val="20"/>
              </w:rPr>
              <w:t>внутрипоселковых</w:t>
            </w:r>
            <w:proofErr w:type="spellEnd"/>
            <w:r w:rsidRPr="004C5CC2">
              <w:rPr>
                <w:b/>
                <w:sz w:val="20"/>
                <w:szCs w:val="20"/>
              </w:rPr>
              <w:t xml:space="preserve"> дорог с твердым покрытием</w:t>
            </w:r>
          </w:p>
        </w:tc>
      </w:tr>
      <w:tr w:rsidR="008D1605" w:rsidRPr="009C3FBB" w:rsidTr="00B169FB">
        <w:trPr>
          <w:cantSplit/>
          <w:trHeight w:val="545"/>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9C3FBB" w:rsidRDefault="008D1605" w:rsidP="00B169FB">
            <w:pPr>
              <w:rPr>
                <w:highlight w:val="red"/>
              </w:rPr>
            </w:pPr>
          </w:p>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бюджет поселения (кроме межбюджетных трансфертов)   </w:t>
            </w:r>
          </w:p>
        </w:tc>
        <w:tc>
          <w:tcPr>
            <w:tcW w:w="1213" w:type="dxa"/>
            <w:tcBorders>
              <w:top w:val="nil"/>
              <w:left w:val="nil"/>
              <w:bottom w:val="single" w:sz="4" w:space="0" w:color="auto"/>
              <w:right w:val="single" w:sz="4" w:space="0" w:color="auto"/>
            </w:tcBorders>
            <w:shd w:val="clear" w:color="auto" w:fill="auto"/>
          </w:tcPr>
          <w:p w:rsidR="008D1605" w:rsidRPr="004C5CC2" w:rsidRDefault="008D1605" w:rsidP="00B169FB">
            <w:pPr>
              <w:pStyle w:val="ae"/>
              <w:snapToGrid w:val="0"/>
              <w:jc w:val="center"/>
              <w:rPr>
                <w:sz w:val="20"/>
                <w:szCs w:val="20"/>
              </w:rPr>
            </w:pPr>
            <w:r w:rsidRPr="004C5CC2">
              <w:rPr>
                <w:sz w:val="20"/>
                <w:szCs w:val="20"/>
              </w:rPr>
              <w:t>1018,3*</w:t>
            </w:r>
          </w:p>
        </w:tc>
        <w:tc>
          <w:tcPr>
            <w:tcW w:w="1080" w:type="dxa"/>
            <w:tcBorders>
              <w:top w:val="nil"/>
              <w:left w:val="nil"/>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080" w:type="dxa"/>
            <w:tcBorders>
              <w:top w:val="nil"/>
              <w:left w:val="nil"/>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080" w:type="dxa"/>
            <w:tcBorders>
              <w:top w:val="nil"/>
              <w:left w:val="nil"/>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080" w:type="dxa"/>
            <w:tcBorders>
              <w:top w:val="nil"/>
              <w:left w:val="nil"/>
              <w:bottom w:val="single" w:sz="4" w:space="0" w:color="auto"/>
              <w:right w:val="single" w:sz="4" w:space="0" w:color="auto"/>
            </w:tcBorders>
            <w:shd w:val="clear" w:color="auto" w:fill="auto"/>
          </w:tcPr>
          <w:p w:rsidR="008D1605" w:rsidRPr="004C5CC2" w:rsidRDefault="008D1605" w:rsidP="00B169FB">
            <w:pPr>
              <w:jc w:val="center"/>
            </w:pPr>
            <w:r w:rsidRPr="004C5CC2">
              <w:rPr>
                <w:sz w:val="20"/>
                <w:szCs w:val="20"/>
              </w:rPr>
              <w:t>1018,3*</w:t>
            </w:r>
          </w:p>
        </w:tc>
        <w:tc>
          <w:tcPr>
            <w:tcW w:w="1350" w:type="dxa"/>
            <w:tcBorders>
              <w:top w:val="nil"/>
              <w:left w:val="nil"/>
              <w:bottom w:val="single" w:sz="4" w:space="0" w:color="auto"/>
              <w:right w:val="single" w:sz="4" w:space="0" w:color="auto"/>
            </w:tcBorders>
            <w:shd w:val="clear" w:color="auto" w:fill="auto"/>
          </w:tcPr>
          <w:p w:rsidR="008D1605" w:rsidRPr="009C3FBB" w:rsidRDefault="008D1605" w:rsidP="00B169FB">
            <w:pPr>
              <w:pStyle w:val="ae"/>
              <w:snapToGrid w:val="0"/>
              <w:jc w:val="center"/>
              <w:rPr>
                <w:sz w:val="20"/>
                <w:szCs w:val="20"/>
                <w:highlight w:val="red"/>
              </w:rPr>
            </w:pPr>
            <w:r w:rsidRPr="004C5CC2">
              <w:rPr>
                <w:sz w:val="20"/>
                <w:szCs w:val="20"/>
              </w:rPr>
              <w:t>5090*</w:t>
            </w:r>
          </w:p>
        </w:tc>
      </w:tr>
      <w:tr w:rsidR="008D1605" w:rsidRPr="009C3FBB" w:rsidTr="00B169FB">
        <w:trPr>
          <w:cantSplit/>
          <w:trHeight w:val="545"/>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9C3FBB" w:rsidRDefault="008D1605" w:rsidP="00B169FB">
            <w:pPr>
              <w:rPr>
                <w:highlight w:val="red"/>
              </w:rPr>
            </w:pPr>
          </w:p>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федеральных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545"/>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9C3FBB" w:rsidRDefault="008D1605" w:rsidP="00B169FB">
            <w:pPr>
              <w:rPr>
                <w:highlight w:val="red"/>
              </w:rPr>
            </w:pPr>
          </w:p>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областных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545"/>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9C3FBB" w:rsidRDefault="008D1605" w:rsidP="00B169FB">
            <w:pPr>
              <w:rPr>
                <w:highlight w:val="red"/>
              </w:rPr>
            </w:pPr>
          </w:p>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межбюджетные трансферты из бюджета </w:t>
            </w:r>
            <w:proofErr w:type="spellStart"/>
            <w:r w:rsidRPr="00114BD8">
              <w:rPr>
                <w:sz w:val="20"/>
                <w:szCs w:val="20"/>
              </w:rPr>
              <w:t>Колышлейского</w:t>
            </w:r>
            <w:proofErr w:type="spellEnd"/>
            <w:r w:rsidRPr="00114BD8">
              <w:rPr>
                <w:sz w:val="20"/>
                <w:szCs w:val="20"/>
              </w:rPr>
              <w:t xml:space="preserve"> района за счет районных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9C3FBB" w:rsidTr="00B169FB">
        <w:trPr>
          <w:cantSplit/>
          <w:trHeight w:val="545"/>
        </w:trPr>
        <w:tc>
          <w:tcPr>
            <w:tcW w:w="560" w:type="dxa"/>
            <w:tcBorders>
              <w:top w:val="nil"/>
              <w:left w:val="single" w:sz="4" w:space="0" w:color="auto"/>
              <w:bottom w:val="single" w:sz="4" w:space="0" w:color="auto"/>
              <w:right w:val="single" w:sz="4" w:space="0" w:color="auto"/>
            </w:tcBorders>
            <w:shd w:val="clear" w:color="auto" w:fill="auto"/>
          </w:tcPr>
          <w:p w:rsidR="008D1605" w:rsidRPr="009C3FBB" w:rsidRDefault="008D1605" w:rsidP="00B169FB">
            <w:pPr>
              <w:jc w:val="center"/>
              <w:rPr>
                <w:sz w:val="20"/>
                <w:szCs w:val="20"/>
                <w:highlight w:val="red"/>
              </w:rPr>
            </w:pPr>
          </w:p>
        </w:tc>
        <w:tc>
          <w:tcPr>
            <w:tcW w:w="700" w:type="dxa"/>
            <w:tcBorders>
              <w:top w:val="nil"/>
              <w:left w:val="nil"/>
              <w:bottom w:val="single" w:sz="4" w:space="0" w:color="auto"/>
              <w:right w:val="single" w:sz="4" w:space="0" w:color="auto"/>
            </w:tcBorders>
            <w:shd w:val="clear" w:color="auto" w:fill="auto"/>
            <w:textDirection w:val="btLr"/>
          </w:tcPr>
          <w:p w:rsidR="008D1605" w:rsidRPr="009C3FBB" w:rsidRDefault="008D1605" w:rsidP="00B169FB">
            <w:pPr>
              <w:ind w:left="113" w:right="113"/>
              <w:jc w:val="center"/>
              <w:rPr>
                <w:sz w:val="20"/>
                <w:szCs w:val="20"/>
                <w:highlight w:val="red"/>
              </w:rPr>
            </w:pPr>
          </w:p>
        </w:tc>
        <w:tc>
          <w:tcPr>
            <w:tcW w:w="1980" w:type="dxa"/>
            <w:tcBorders>
              <w:top w:val="nil"/>
              <w:left w:val="nil"/>
              <w:bottom w:val="single" w:sz="4" w:space="0" w:color="auto"/>
              <w:right w:val="single" w:sz="4" w:space="0" w:color="auto"/>
            </w:tcBorders>
            <w:shd w:val="clear" w:color="auto" w:fill="auto"/>
          </w:tcPr>
          <w:p w:rsidR="008D1605" w:rsidRPr="009C3FBB" w:rsidRDefault="008D1605" w:rsidP="00B169FB">
            <w:pPr>
              <w:rPr>
                <w:highlight w:val="red"/>
              </w:rPr>
            </w:pPr>
          </w:p>
        </w:tc>
        <w:tc>
          <w:tcPr>
            <w:tcW w:w="3060" w:type="dxa"/>
            <w:tcBorders>
              <w:top w:val="nil"/>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иные источники в рамках </w:t>
            </w:r>
            <w:proofErr w:type="spellStart"/>
            <w:r w:rsidRPr="00114BD8">
              <w:rPr>
                <w:sz w:val="20"/>
                <w:szCs w:val="20"/>
              </w:rPr>
              <w:t>софинансирования</w:t>
            </w:r>
            <w:proofErr w:type="spellEnd"/>
          </w:p>
        </w:tc>
        <w:tc>
          <w:tcPr>
            <w:tcW w:w="1213"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08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sz w:val="20"/>
                <w:szCs w:val="20"/>
                <w:highlight w:val="red"/>
              </w:rPr>
            </w:pPr>
          </w:p>
        </w:tc>
        <w:tc>
          <w:tcPr>
            <w:tcW w:w="1350" w:type="dxa"/>
            <w:tcBorders>
              <w:top w:val="nil"/>
              <w:left w:val="nil"/>
              <w:bottom w:val="single" w:sz="4" w:space="0" w:color="auto"/>
              <w:right w:val="single" w:sz="4" w:space="0" w:color="auto"/>
            </w:tcBorders>
            <w:shd w:val="clear" w:color="auto" w:fill="auto"/>
            <w:vAlign w:val="center"/>
          </w:tcPr>
          <w:p w:rsidR="008D1605" w:rsidRPr="009C3FBB" w:rsidRDefault="008D1605" w:rsidP="00B169FB">
            <w:pPr>
              <w:jc w:val="center"/>
              <w:rPr>
                <w:b/>
                <w:bCs/>
                <w:sz w:val="20"/>
                <w:szCs w:val="20"/>
                <w:highlight w:val="red"/>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2623" w:type="dxa"/>
            <w:gridSpan w:val="9"/>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rPr>
                <w:bCs/>
                <w:sz w:val="20"/>
                <w:szCs w:val="20"/>
              </w:rPr>
            </w:pPr>
            <w:r w:rsidRPr="00114BD8">
              <w:rPr>
                <w:rStyle w:val="a7"/>
                <w:bCs w:val="0"/>
                <w:sz w:val="20"/>
                <w:szCs w:val="20"/>
              </w:rPr>
              <w:t>2.1 Информирование населения по транспортному обслуживанию, освещение деятельности по реформированию пассажирского транспорта в средствах массовой информации</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бюджет поселения (кроме межбюджетных трансфертов)   </w:t>
            </w:r>
          </w:p>
        </w:tc>
        <w:tc>
          <w:tcPr>
            <w:tcW w:w="1213"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bCs/>
                <w:sz w:val="20"/>
                <w:szCs w:val="20"/>
              </w:rPr>
            </w:pPr>
            <w:r w:rsidRPr="00114BD8">
              <w:rPr>
                <w:bCs/>
                <w:sz w:val="20"/>
                <w:szCs w:val="20"/>
              </w:rPr>
              <w:t>0</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федеральных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областных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межбюджетные трансферты из бюджета </w:t>
            </w:r>
            <w:proofErr w:type="spellStart"/>
            <w:r w:rsidRPr="00114BD8">
              <w:rPr>
                <w:sz w:val="20"/>
                <w:szCs w:val="20"/>
              </w:rPr>
              <w:t>Колышлейского</w:t>
            </w:r>
            <w:proofErr w:type="spellEnd"/>
            <w:r w:rsidRPr="00114BD8">
              <w:rPr>
                <w:sz w:val="20"/>
                <w:szCs w:val="20"/>
              </w:rPr>
              <w:t xml:space="preserve"> района за счет районных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иные источники в рамках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228"/>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1923" w:type="dxa"/>
            <w:gridSpan w:val="8"/>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b/>
                <w:bCs/>
                <w:sz w:val="20"/>
                <w:szCs w:val="20"/>
              </w:rPr>
            </w:pPr>
            <w:r w:rsidRPr="00114BD8">
              <w:rPr>
                <w:b/>
                <w:sz w:val="20"/>
                <w:szCs w:val="20"/>
              </w:rPr>
              <w:t xml:space="preserve">3.1 Разработка и осуществление мероприятий по безопасности дорожного движения </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бюджет поселения (кроме межбюджетных трансфертов)   </w:t>
            </w:r>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Cs/>
                <w:sz w:val="20"/>
                <w:szCs w:val="20"/>
              </w:rPr>
            </w:pPr>
            <w:r w:rsidRPr="00114BD8">
              <w:rPr>
                <w:bCs/>
                <w:sz w:val="20"/>
                <w:szCs w:val="20"/>
              </w:rPr>
              <w:t>0</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федеральных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областных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межбюджетные трансферты из бюджета </w:t>
            </w:r>
            <w:proofErr w:type="spellStart"/>
            <w:r w:rsidRPr="00114BD8">
              <w:rPr>
                <w:sz w:val="20"/>
                <w:szCs w:val="20"/>
              </w:rPr>
              <w:t>Колышлейского</w:t>
            </w:r>
            <w:proofErr w:type="spellEnd"/>
            <w:r w:rsidRPr="00114BD8">
              <w:rPr>
                <w:sz w:val="20"/>
                <w:szCs w:val="20"/>
              </w:rPr>
              <w:t xml:space="preserve"> района за счет районных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иные источники в рамках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1923" w:type="dxa"/>
            <w:gridSpan w:val="8"/>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both"/>
              <w:rPr>
                <w:b/>
                <w:bCs/>
                <w:sz w:val="20"/>
                <w:szCs w:val="20"/>
              </w:rPr>
            </w:pPr>
            <w:r w:rsidRPr="00114BD8">
              <w:rPr>
                <w:b/>
                <w:sz w:val="20"/>
                <w:szCs w:val="20"/>
              </w:rPr>
              <w:t>3.2 Мониторинг состояния аварийности на автомобильном транспорте, информирование о принимаемых мерах по снижению аварийности на дорогах сельсовета (организационное мероприятие)</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бюджет поселения (кроме межбюджетных трансфертов)   </w:t>
            </w:r>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r w:rsidRPr="00114BD8">
              <w:rPr>
                <w:sz w:val="20"/>
                <w:szCs w:val="20"/>
              </w:rPr>
              <w:t>0</w:t>
            </w: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Cs/>
                <w:sz w:val="20"/>
                <w:szCs w:val="20"/>
              </w:rPr>
            </w:pPr>
            <w:r w:rsidRPr="00114BD8">
              <w:rPr>
                <w:bCs/>
                <w:sz w:val="20"/>
                <w:szCs w:val="20"/>
              </w:rPr>
              <w:t>0</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федеральных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областных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межбюджетные трансферты из бюджета </w:t>
            </w:r>
            <w:proofErr w:type="spellStart"/>
            <w:r w:rsidRPr="00114BD8">
              <w:rPr>
                <w:sz w:val="20"/>
                <w:szCs w:val="20"/>
              </w:rPr>
              <w:t>Колышлейского</w:t>
            </w:r>
            <w:proofErr w:type="spellEnd"/>
            <w:r w:rsidRPr="00114BD8">
              <w:rPr>
                <w:sz w:val="20"/>
                <w:szCs w:val="20"/>
              </w:rPr>
              <w:t xml:space="preserve"> района за счет районных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иные источники в рамках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1923" w:type="dxa"/>
            <w:gridSpan w:val="8"/>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rPr>
                <w:b/>
                <w:sz w:val="20"/>
                <w:szCs w:val="20"/>
              </w:rPr>
            </w:pPr>
            <w:r w:rsidRPr="00114BD8">
              <w:rPr>
                <w:rStyle w:val="a7"/>
                <w:bCs w:val="0"/>
                <w:sz w:val="20"/>
                <w:szCs w:val="20"/>
              </w:rPr>
              <w:t>3.3 Проведение в образовательных учреждениях района массовых мероприятий, направленных на профилактику детского дорожно-транспортного травматизма (организационное мероприятие)</w:t>
            </w:r>
          </w:p>
          <w:p w:rsidR="008D1605" w:rsidRPr="00114BD8" w:rsidRDefault="008D1605" w:rsidP="00B169FB">
            <w:pPr>
              <w:pStyle w:val="ae"/>
              <w:rPr>
                <w:b/>
                <w:sz w:val="20"/>
                <w:szCs w:val="20"/>
              </w:rPr>
            </w:pPr>
            <w:r w:rsidRPr="00114BD8">
              <w:rPr>
                <w:b/>
                <w:sz w:val="20"/>
                <w:szCs w:val="20"/>
              </w:rPr>
              <w:t>- мероприятия, связанные с повышением безопасности дорожного движения и снижение дорожно-транспортного травматизма:</w:t>
            </w:r>
          </w:p>
          <w:p w:rsidR="008D1605" w:rsidRPr="00114BD8" w:rsidRDefault="008D1605" w:rsidP="00B169FB">
            <w:pPr>
              <w:pStyle w:val="ae"/>
              <w:rPr>
                <w:b/>
                <w:sz w:val="20"/>
                <w:szCs w:val="20"/>
              </w:rPr>
            </w:pPr>
            <w:r w:rsidRPr="00114BD8">
              <w:rPr>
                <w:b/>
                <w:sz w:val="20"/>
                <w:szCs w:val="20"/>
              </w:rPr>
              <w:t xml:space="preserve">- обеспечение учебной литературой </w:t>
            </w:r>
            <w:proofErr w:type="gramStart"/>
            <w:r w:rsidRPr="00114BD8">
              <w:rPr>
                <w:b/>
                <w:sz w:val="20"/>
                <w:szCs w:val="20"/>
              </w:rPr>
              <w:t>обучающихся</w:t>
            </w:r>
            <w:proofErr w:type="gramEnd"/>
            <w:r w:rsidRPr="00114BD8">
              <w:rPr>
                <w:b/>
                <w:sz w:val="20"/>
                <w:szCs w:val="20"/>
              </w:rPr>
              <w:t>;</w:t>
            </w:r>
          </w:p>
          <w:p w:rsidR="008D1605" w:rsidRPr="00114BD8" w:rsidRDefault="008D1605" w:rsidP="00B169FB">
            <w:pPr>
              <w:pStyle w:val="ae"/>
              <w:rPr>
                <w:b/>
                <w:sz w:val="20"/>
                <w:szCs w:val="20"/>
              </w:rPr>
            </w:pPr>
            <w:r w:rsidRPr="00114BD8">
              <w:rPr>
                <w:b/>
                <w:sz w:val="20"/>
                <w:szCs w:val="20"/>
              </w:rPr>
              <w:t xml:space="preserve"> - открытие и обустройство специализированных классов по формированию безопасного поведения на дорогах и изучению правил дорожного движения; </w:t>
            </w:r>
          </w:p>
          <w:p w:rsidR="008D1605" w:rsidRPr="00114BD8" w:rsidRDefault="008D1605" w:rsidP="00B169FB">
            <w:pPr>
              <w:rPr>
                <w:b/>
                <w:bCs/>
                <w:sz w:val="26"/>
                <w:szCs w:val="26"/>
              </w:rPr>
            </w:pPr>
            <w:r w:rsidRPr="00114BD8">
              <w:rPr>
                <w:b/>
                <w:sz w:val="20"/>
                <w:szCs w:val="20"/>
              </w:rPr>
              <w:t>-приобретение светоотражающих значков, подсветок, браслетов для пешеходов</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бюджет поселения (кроме межбюджетных трансфертов)   </w:t>
            </w:r>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40*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40*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50*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50*</w:t>
            </w: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50*</w:t>
            </w: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pStyle w:val="ae"/>
              <w:snapToGrid w:val="0"/>
              <w:jc w:val="center"/>
              <w:rPr>
                <w:sz w:val="20"/>
                <w:szCs w:val="20"/>
              </w:rPr>
            </w:pPr>
            <w:r w:rsidRPr="00114BD8">
              <w:rPr>
                <w:sz w:val="20"/>
                <w:szCs w:val="20"/>
              </w:rPr>
              <w:t>250*</w:t>
            </w: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федеральных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межбюджетные трансферты из бюджета Пензенской области за счет областных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межбюджетные трансферты из бюджета </w:t>
            </w:r>
            <w:proofErr w:type="spellStart"/>
            <w:r w:rsidRPr="00114BD8">
              <w:rPr>
                <w:sz w:val="20"/>
                <w:szCs w:val="20"/>
              </w:rPr>
              <w:t>Колышлейского</w:t>
            </w:r>
            <w:proofErr w:type="spellEnd"/>
            <w:r w:rsidRPr="00114BD8">
              <w:rPr>
                <w:sz w:val="20"/>
                <w:szCs w:val="20"/>
              </w:rPr>
              <w:t xml:space="preserve"> района за счет районных сре</w:t>
            </w:r>
            <w:proofErr w:type="gramStart"/>
            <w:r w:rsidRPr="00114BD8">
              <w:rPr>
                <w:sz w:val="20"/>
                <w:szCs w:val="20"/>
              </w:rPr>
              <w:t>дств в р</w:t>
            </w:r>
            <w:proofErr w:type="gramEnd"/>
            <w:r w:rsidRPr="00114BD8">
              <w:rPr>
                <w:sz w:val="20"/>
                <w:szCs w:val="20"/>
              </w:rPr>
              <w:t xml:space="preserve">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r w:rsidR="008D1605" w:rsidRPr="00114BD8" w:rsidTr="00B169FB">
        <w:trPr>
          <w:trHeight w:val="524"/>
        </w:trPr>
        <w:tc>
          <w:tcPr>
            <w:tcW w:w="560" w:type="dxa"/>
            <w:tcBorders>
              <w:top w:val="single" w:sz="4" w:space="0" w:color="auto"/>
              <w:left w:val="single" w:sz="4" w:space="0" w:color="auto"/>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70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9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p>
        </w:tc>
        <w:tc>
          <w:tcPr>
            <w:tcW w:w="306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rPr>
                <w:sz w:val="20"/>
                <w:szCs w:val="20"/>
              </w:rPr>
            </w:pPr>
            <w:r w:rsidRPr="00114BD8">
              <w:rPr>
                <w:sz w:val="20"/>
                <w:szCs w:val="20"/>
              </w:rPr>
              <w:t xml:space="preserve">иные источники в рамках </w:t>
            </w:r>
            <w:proofErr w:type="spellStart"/>
            <w:r w:rsidRPr="00114BD8">
              <w:rPr>
                <w:sz w:val="20"/>
                <w:szCs w:val="20"/>
              </w:rPr>
              <w:t>софинансирования</w:t>
            </w:r>
            <w:proofErr w:type="spellEnd"/>
          </w:p>
        </w:tc>
        <w:tc>
          <w:tcPr>
            <w:tcW w:w="1213"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08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sz w:val="20"/>
                <w:szCs w:val="20"/>
              </w:rPr>
            </w:pPr>
          </w:p>
        </w:tc>
        <w:tc>
          <w:tcPr>
            <w:tcW w:w="1350" w:type="dxa"/>
            <w:tcBorders>
              <w:top w:val="single" w:sz="4" w:space="0" w:color="auto"/>
              <w:left w:val="nil"/>
              <w:bottom w:val="single" w:sz="4" w:space="0" w:color="auto"/>
              <w:right w:val="single" w:sz="4" w:space="0" w:color="auto"/>
            </w:tcBorders>
            <w:shd w:val="clear" w:color="auto" w:fill="auto"/>
          </w:tcPr>
          <w:p w:rsidR="008D1605" w:rsidRPr="00114BD8" w:rsidRDefault="008D1605" w:rsidP="00B169FB">
            <w:pPr>
              <w:jc w:val="center"/>
              <w:rPr>
                <w:b/>
                <w:bCs/>
                <w:sz w:val="20"/>
                <w:szCs w:val="20"/>
              </w:rPr>
            </w:pPr>
          </w:p>
        </w:tc>
      </w:tr>
    </w:tbl>
    <w:p w:rsidR="008D1605" w:rsidRPr="00114BD8" w:rsidRDefault="008D1605" w:rsidP="008D1605"/>
    <w:p w:rsidR="008D1605" w:rsidRPr="00114BD8" w:rsidRDefault="008D1605" w:rsidP="008D1605">
      <w:pPr>
        <w:ind w:left="1560"/>
        <w:jc w:val="right"/>
        <w:rPr>
          <w:sz w:val="28"/>
          <w:szCs w:val="28"/>
        </w:rPr>
      </w:pPr>
    </w:p>
    <w:p w:rsidR="008D1605" w:rsidRPr="00114BD8" w:rsidRDefault="008D1605" w:rsidP="008D1605">
      <w:pPr>
        <w:ind w:left="1560"/>
        <w:jc w:val="right"/>
        <w:rPr>
          <w:sz w:val="28"/>
          <w:szCs w:val="28"/>
        </w:rPr>
      </w:pPr>
    </w:p>
    <w:p w:rsidR="008D1605" w:rsidRPr="00114BD8" w:rsidRDefault="008D1605" w:rsidP="008D1605">
      <w:pPr>
        <w:ind w:left="1560"/>
        <w:jc w:val="right"/>
        <w:rPr>
          <w:sz w:val="28"/>
          <w:szCs w:val="28"/>
        </w:rPr>
      </w:pPr>
    </w:p>
    <w:p w:rsidR="008D1605" w:rsidRPr="00F550D3" w:rsidRDefault="008D1605" w:rsidP="008D1605">
      <w:pPr>
        <w:tabs>
          <w:tab w:val="left" w:pos="2235"/>
        </w:tabs>
        <w:ind w:left="1560"/>
        <w:rPr>
          <w:sz w:val="20"/>
          <w:szCs w:val="20"/>
          <w:lang w:val="en-US"/>
        </w:rPr>
      </w:pPr>
      <w:r w:rsidRPr="00114BD8">
        <w:rPr>
          <w:sz w:val="20"/>
          <w:szCs w:val="20"/>
        </w:rPr>
        <w:t>*План работ подлежит ежегодному уточнению</w:t>
      </w:r>
    </w:p>
    <w:p w:rsidR="00FA5829" w:rsidRDefault="00FA5829"/>
    <w:sectPr w:rsidR="00FA5829" w:rsidSect="007D31D1">
      <w:headerReference w:type="even" r:id="rId7"/>
      <w:headerReference w:type="default" r:id="rId8"/>
      <w:footerReference w:type="even" r:id="rId9"/>
      <w:footerReference w:type="default" r:id="rId10"/>
      <w:headerReference w:type="first" r:id="rId11"/>
      <w:footerReference w:type="first" r:id="rId12"/>
      <w:type w:val="continuous"/>
      <w:pgSz w:w="16838" w:h="11906" w:orient="landscape"/>
      <w:pgMar w:top="709" w:right="1134" w:bottom="992"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ymbol">
    <w:altName w:val="Courier New"/>
    <w:charset w:val="00"/>
    <w:family w:val="auto"/>
    <w:pitch w:val="variable"/>
    <w:sig w:usb0="800000AF" w:usb1="1001ECEA"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rsidP="002404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F086C" w:rsidRDefault="004432B5" w:rsidP="000A61CA">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rsidP="002404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1F086C" w:rsidRDefault="004432B5" w:rsidP="000A61CA">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6C" w:rsidRDefault="004432B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bCs/>
        <w:sz w:val="28"/>
        <w:szCs w:val="28"/>
        <w:lang w:val="ru-RU"/>
      </w:rPr>
    </w:lvl>
    <w:lvl w:ilvl="1">
      <w:start w:val="1"/>
      <w:numFmt w:val="none"/>
      <w:suff w:val="nothing"/>
      <w:lvlText w:val=""/>
      <w:lvlJc w:val="left"/>
      <w:pPr>
        <w:tabs>
          <w:tab w:val="num" w:pos="0"/>
        </w:tabs>
        <w:ind w:left="576" w:hanging="576"/>
      </w:pPr>
      <w:rPr>
        <w:rFonts w:ascii="Times New Roman" w:hAnsi="Times New Roman" w:cs="Times New Roman"/>
        <w:sz w:val="28"/>
        <w:szCs w:val="28"/>
      </w:rPr>
    </w:lvl>
    <w:lvl w:ilvl="2">
      <w:start w:val="1"/>
      <w:numFmt w:val="none"/>
      <w:suff w:val="nothing"/>
      <w:lvlText w:val=""/>
      <w:lvlJc w:val="left"/>
      <w:pPr>
        <w:tabs>
          <w:tab w:val="num" w:pos="0"/>
        </w:tabs>
        <w:ind w:left="720" w:hanging="720"/>
      </w:pPr>
      <w:rPr>
        <w:rFonts w:cs="Times New Roman"/>
        <w:sz w:val="28"/>
        <w:szCs w:val="28"/>
      </w:rPr>
    </w:lvl>
    <w:lvl w:ilvl="3">
      <w:start w:val="1"/>
      <w:numFmt w:val="none"/>
      <w:suff w:val="nothing"/>
      <w:lvlText w:val=""/>
      <w:lvlJc w:val="left"/>
      <w:pPr>
        <w:tabs>
          <w:tab w:val="num" w:pos="0"/>
        </w:tabs>
        <w:ind w:left="864" w:hanging="864"/>
      </w:pPr>
      <w:rPr>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rPr>
        <w:sz w:val="28"/>
        <w:szCs w:val="28"/>
      </w:r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0"/>
        </w:tabs>
        <w:ind w:left="1571" w:hanging="360"/>
      </w:pPr>
      <w:rPr>
        <w:rFonts w:ascii="Symbol" w:hAnsi="Symbol" w:cs="Symbol"/>
        <w:sz w:val="26"/>
        <w:szCs w:val="26"/>
      </w:rPr>
    </w:lvl>
  </w:abstractNum>
  <w:abstractNum w:abstractNumId="5">
    <w:nsid w:val="0000000E"/>
    <w:multiLevelType w:val="multilevel"/>
    <w:tmpl w:val="1542DD5A"/>
    <w:name w:val="WW8Num18"/>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502"/>
        </w:tabs>
        <w:ind w:left="502" w:hanging="360"/>
      </w:pPr>
      <w:rPr>
        <w:b/>
        <w:i w:val="0"/>
      </w:rPr>
    </w:lvl>
    <w:lvl w:ilvl="2">
      <w:start w:val="1"/>
      <w:numFmt w:val="decimal"/>
      <w:pStyle w:val="S3"/>
      <w:lvlText w:val="%1.%2.%3"/>
      <w:lvlJc w:val="left"/>
      <w:pPr>
        <w:tabs>
          <w:tab w:val="num" w:pos="1620"/>
        </w:tabs>
        <w:ind w:left="1620" w:hanging="720"/>
      </w:pPr>
      <w:rPr>
        <w:sz w:val="24"/>
        <w:szCs w:val="24"/>
        <w:u w:val="single"/>
        <w:lang/>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248552D"/>
    <w:multiLevelType w:val="hybridMultilevel"/>
    <w:tmpl w:val="0E205ABA"/>
    <w:lvl w:ilvl="0" w:tplc="91422C6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5E0526"/>
    <w:multiLevelType w:val="hybridMultilevel"/>
    <w:tmpl w:val="2146C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3105E1"/>
    <w:multiLevelType w:val="hybridMultilevel"/>
    <w:tmpl w:val="A9FE20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EC73CB"/>
    <w:multiLevelType w:val="hybridMultilevel"/>
    <w:tmpl w:val="2D64A652"/>
    <w:lvl w:ilvl="0" w:tplc="87AC498C">
      <w:start w:val="1"/>
      <w:numFmt w:val="bullet"/>
      <w:lvlText w:val="-"/>
      <w:lvlJc w:val="left"/>
      <w:pPr>
        <w:tabs>
          <w:tab w:val="num" w:pos="2574"/>
        </w:tabs>
        <w:ind w:left="2574" w:hanging="360"/>
      </w:pPr>
      <w:rPr>
        <w:rFonts w:ascii="Courier New" w:hAnsi="Courier New" w:hint="default"/>
      </w:rPr>
    </w:lvl>
    <w:lvl w:ilvl="1" w:tplc="87AC498C">
      <w:start w:val="1"/>
      <w:numFmt w:val="bullet"/>
      <w:lvlText w:val="-"/>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4EE31179"/>
    <w:multiLevelType w:val="hybridMultilevel"/>
    <w:tmpl w:val="767CE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8C3E53"/>
    <w:multiLevelType w:val="hybridMultilevel"/>
    <w:tmpl w:val="554A8D18"/>
    <w:lvl w:ilvl="0" w:tplc="A66ACE70">
      <w:start w:val="1"/>
      <w:numFmt w:val="bullet"/>
      <w:lvlText w:val=""/>
      <w:lvlJc w:val="left"/>
      <w:pPr>
        <w:tabs>
          <w:tab w:val="num" w:pos="357"/>
        </w:tabs>
        <w:ind w:left="35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5263048"/>
    <w:multiLevelType w:val="hybridMultilevel"/>
    <w:tmpl w:val="DFB6EBCA"/>
    <w:lvl w:ilvl="0" w:tplc="3468E6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10"/>
  </w:num>
  <w:num w:numId="9">
    <w:abstractNumId w:val="7"/>
  </w:num>
  <w:num w:numId="10">
    <w:abstractNumId w:val="8"/>
  </w:num>
  <w:num w:numId="11">
    <w:abstractNumId w:val="6"/>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D1605"/>
    <w:rsid w:val="00054118"/>
    <w:rsid w:val="000730E1"/>
    <w:rsid w:val="004432B5"/>
    <w:rsid w:val="008D1605"/>
    <w:rsid w:val="00975953"/>
    <w:rsid w:val="00F70EC3"/>
    <w:rsid w:val="00FA58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60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1"/>
    <w:link w:val="10"/>
    <w:qFormat/>
    <w:rsid w:val="008D1605"/>
    <w:pPr>
      <w:numPr>
        <w:numId w:val="2"/>
      </w:numPr>
      <w:outlineLvl w:val="0"/>
    </w:pPr>
    <w:rPr>
      <w:rFonts w:ascii="Liberation Serif" w:eastAsia="SimSun" w:hAnsi="Liberation Serif"/>
      <w:b/>
      <w:bCs/>
      <w:sz w:val="48"/>
      <w:szCs w:val="48"/>
    </w:rPr>
  </w:style>
  <w:style w:type="paragraph" w:styleId="2">
    <w:name w:val="heading 2"/>
    <w:basedOn w:val="a"/>
    <w:next w:val="a"/>
    <w:link w:val="20"/>
    <w:qFormat/>
    <w:rsid w:val="008D1605"/>
    <w:pPr>
      <w:keepNext/>
      <w:numPr>
        <w:numId w:val="3"/>
      </w:numPr>
      <w:spacing w:before="240" w:after="60"/>
      <w:outlineLvl w:val="1"/>
    </w:pPr>
    <w:rPr>
      <w:rFonts w:ascii="Arial" w:hAnsi="Arial" w:cs="Arial"/>
      <w:b/>
      <w:bCs/>
      <w:i/>
      <w:iCs/>
      <w:sz w:val="28"/>
      <w:szCs w:val="28"/>
    </w:rPr>
  </w:style>
  <w:style w:type="paragraph" w:styleId="3">
    <w:name w:val="heading 3"/>
    <w:basedOn w:val="a"/>
    <w:next w:val="a"/>
    <w:link w:val="30"/>
    <w:qFormat/>
    <w:rsid w:val="008D1605"/>
    <w:pPr>
      <w:keepNext/>
      <w:numPr>
        <w:numId w:val="3"/>
      </w:numPr>
      <w:spacing w:before="240" w:after="60"/>
      <w:outlineLvl w:val="2"/>
    </w:pPr>
    <w:rPr>
      <w:rFonts w:ascii="Arial" w:hAnsi="Arial" w:cs="Arial"/>
      <w:b/>
      <w:bCs/>
      <w:sz w:val="26"/>
      <w:szCs w:val="26"/>
    </w:rPr>
  </w:style>
  <w:style w:type="paragraph" w:styleId="4">
    <w:name w:val="heading 4"/>
    <w:basedOn w:val="a"/>
    <w:next w:val="a1"/>
    <w:link w:val="40"/>
    <w:qFormat/>
    <w:rsid w:val="008D1605"/>
    <w:pPr>
      <w:keepNext/>
      <w:keepLines/>
      <w:numPr>
        <w:numId w:val="4"/>
      </w:numPr>
      <w:spacing w:before="200"/>
      <w:outlineLvl w:val="3"/>
    </w:pPr>
    <w:rPr>
      <w:rFonts w:ascii="Cambria" w:hAnsi="Cambria" w:cs="Mangal"/>
      <w:b/>
      <w:bCs/>
      <w:i/>
      <w:iCs/>
      <w:color w:val="4F81BD"/>
      <w:lang w:eastAsia="en-US"/>
    </w:rPr>
  </w:style>
  <w:style w:type="paragraph" w:styleId="5">
    <w:name w:val="heading 5"/>
    <w:basedOn w:val="a0"/>
    <w:next w:val="a1"/>
    <w:link w:val="50"/>
    <w:qFormat/>
    <w:rsid w:val="008D1605"/>
    <w:pPr>
      <w:numPr>
        <w:ilvl w:val="4"/>
        <w:numId w:val="2"/>
      </w:numPr>
      <w:spacing w:before="120" w:after="60"/>
      <w:outlineLvl w:val="4"/>
    </w:pPr>
    <w:rPr>
      <w:rFonts w:ascii="Liberation Serif" w:eastAsia="SimSun" w:hAnsi="Liberation Serif"/>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10">
    <w:name w:val="Заголовок 1 Знак"/>
    <w:basedOn w:val="a2"/>
    <w:link w:val="1"/>
    <w:rsid w:val="008D1605"/>
    <w:rPr>
      <w:rFonts w:ascii="Liberation Serif" w:eastAsia="SimSun" w:hAnsi="Liberation Serif" w:cs="Mangal"/>
      <w:b/>
      <w:bCs/>
      <w:sz w:val="48"/>
      <w:szCs w:val="48"/>
      <w:lang w:eastAsia="zh-CN"/>
    </w:rPr>
  </w:style>
  <w:style w:type="character" w:customStyle="1" w:styleId="20">
    <w:name w:val="Заголовок 2 Знак"/>
    <w:basedOn w:val="a2"/>
    <w:link w:val="2"/>
    <w:rsid w:val="008D1605"/>
    <w:rPr>
      <w:rFonts w:ascii="Arial" w:eastAsia="Times New Roman" w:hAnsi="Arial" w:cs="Arial"/>
      <w:b/>
      <w:bCs/>
      <w:i/>
      <w:iCs/>
      <w:sz w:val="28"/>
      <w:szCs w:val="28"/>
      <w:lang w:eastAsia="zh-CN"/>
    </w:rPr>
  </w:style>
  <w:style w:type="character" w:customStyle="1" w:styleId="30">
    <w:name w:val="Заголовок 3 Знак"/>
    <w:basedOn w:val="a2"/>
    <w:link w:val="3"/>
    <w:rsid w:val="008D1605"/>
    <w:rPr>
      <w:rFonts w:ascii="Arial" w:eastAsia="Times New Roman" w:hAnsi="Arial" w:cs="Arial"/>
      <w:b/>
      <w:bCs/>
      <w:sz w:val="26"/>
      <w:szCs w:val="26"/>
      <w:lang w:eastAsia="zh-CN"/>
    </w:rPr>
  </w:style>
  <w:style w:type="character" w:customStyle="1" w:styleId="40">
    <w:name w:val="Заголовок 4 Знак"/>
    <w:basedOn w:val="a2"/>
    <w:link w:val="4"/>
    <w:rsid w:val="008D1605"/>
    <w:rPr>
      <w:rFonts w:ascii="Cambria" w:eastAsia="Times New Roman" w:hAnsi="Cambria" w:cs="Mangal"/>
      <w:b/>
      <w:bCs/>
      <w:i/>
      <w:iCs/>
      <w:color w:val="4F81BD"/>
      <w:sz w:val="24"/>
      <w:szCs w:val="24"/>
    </w:rPr>
  </w:style>
  <w:style w:type="character" w:customStyle="1" w:styleId="50">
    <w:name w:val="Заголовок 5 Знак"/>
    <w:basedOn w:val="a2"/>
    <w:link w:val="5"/>
    <w:rsid w:val="008D1605"/>
    <w:rPr>
      <w:rFonts w:ascii="Liberation Serif" w:eastAsia="SimSun" w:hAnsi="Liberation Serif" w:cs="Mangal"/>
      <w:b/>
      <w:bCs/>
      <w:sz w:val="20"/>
      <w:szCs w:val="20"/>
      <w:lang w:eastAsia="zh-CN"/>
    </w:rPr>
  </w:style>
  <w:style w:type="character" w:customStyle="1" w:styleId="WW8Num1z0">
    <w:name w:val="WW8Num1z0"/>
    <w:rsid w:val="008D1605"/>
  </w:style>
  <w:style w:type="character" w:customStyle="1" w:styleId="WW8Num1z1">
    <w:name w:val="WW8Num1z1"/>
    <w:rsid w:val="008D1605"/>
  </w:style>
  <w:style w:type="character" w:customStyle="1" w:styleId="WW8Num1z2">
    <w:name w:val="WW8Num1z2"/>
    <w:rsid w:val="008D1605"/>
  </w:style>
  <w:style w:type="character" w:customStyle="1" w:styleId="WW8Num1z3">
    <w:name w:val="WW8Num1z3"/>
    <w:rsid w:val="008D1605"/>
  </w:style>
  <w:style w:type="character" w:customStyle="1" w:styleId="WW8Num1z4">
    <w:name w:val="WW8Num1z4"/>
    <w:rsid w:val="008D1605"/>
  </w:style>
  <w:style w:type="character" w:customStyle="1" w:styleId="WW8Num1z5">
    <w:name w:val="WW8Num1z5"/>
    <w:rsid w:val="008D1605"/>
  </w:style>
  <w:style w:type="character" w:customStyle="1" w:styleId="WW8Num1z6">
    <w:name w:val="WW8Num1z6"/>
    <w:rsid w:val="008D1605"/>
  </w:style>
  <w:style w:type="character" w:customStyle="1" w:styleId="WW8Num1z7">
    <w:name w:val="WW8Num1z7"/>
    <w:rsid w:val="008D1605"/>
  </w:style>
  <w:style w:type="character" w:customStyle="1" w:styleId="WW8Num1z8">
    <w:name w:val="WW8Num1z8"/>
    <w:rsid w:val="008D1605"/>
  </w:style>
  <w:style w:type="character" w:customStyle="1" w:styleId="WW8Num2z0">
    <w:name w:val="WW8Num2z0"/>
    <w:rsid w:val="008D1605"/>
  </w:style>
  <w:style w:type="character" w:customStyle="1" w:styleId="WW8Num2z1">
    <w:name w:val="WW8Num2z1"/>
    <w:rsid w:val="008D1605"/>
  </w:style>
  <w:style w:type="character" w:customStyle="1" w:styleId="WW8Num2z2">
    <w:name w:val="WW8Num2z2"/>
    <w:rsid w:val="008D1605"/>
  </w:style>
  <w:style w:type="character" w:customStyle="1" w:styleId="WW8Num2z3">
    <w:name w:val="WW8Num2z3"/>
    <w:rsid w:val="008D1605"/>
  </w:style>
  <w:style w:type="character" w:customStyle="1" w:styleId="WW8Num2z4">
    <w:name w:val="WW8Num2z4"/>
    <w:rsid w:val="008D1605"/>
  </w:style>
  <w:style w:type="character" w:customStyle="1" w:styleId="WW8Num2z5">
    <w:name w:val="WW8Num2z5"/>
    <w:rsid w:val="008D1605"/>
  </w:style>
  <w:style w:type="character" w:customStyle="1" w:styleId="WW8Num2z6">
    <w:name w:val="WW8Num2z6"/>
    <w:rsid w:val="008D1605"/>
  </w:style>
  <w:style w:type="character" w:customStyle="1" w:styleId="WW8Num2z7">
    <w:name w:val="WW8Num2z7"/>
    <w:rsid w:val="008D1605"/>
  </w:style>
  <w:style w:type="character" w:customStyle="1" w:styleId="WW8Num2z8">
    <w:name w:val="WW8Num2z8"/>
    <w:rsid w:val="008D1605"/>
  </w:style>
  <w:style w:type="character" w:customStyle="1" w:styleId="WW8Num3z0">
    <w:name w:val="WW8Num3z0"/>
    <w:rsid w:val="008D1605"/>
    <w:rPr>
      <w:rFonts w:ascii="Times New Roman" w:eastAsia="Times New Roman" w:hAnsi="Times New Roman" w:cs="Times New Roman"/>
      <w:b/>
      <w:bCs/>
      <w:sz w:val="28"/>
      <w:szCs w:val="28"/>
      <w:lang w:val="ru-RU"/>
    </w:rPr>
  </w:style>
  <w:style w:type="character" w:customStyle="1" w:styleId="WW8Num3z1">
    <w:name w:val="WW8Num3z1"/>
    <w:rsid w:val="008D1605"/>
    <w:rPr>
      <w:rFonts w:ascii="Times New Roman" w:hAnsi="Times New Roman" w:cs="Times New Roman"/>
      <w:sz w:val="28"/>
      <w:szCs w:val="28"/>
    </w:rPr>
  </w:style>
  <w:style w:type="character" w:customStyle="1" w:styleId="WW8Num3z2">
    <w:name w:val="WW8Num3z2"/>
    <w:rsid w:val="008D1605"/>
    <w:rPr>
      <w:rFonts w:cs="Times New Roman"/>
      <w:sz w:val="28"/>
      <w:szCs w:val="28"/>
    </w:rPr>
  </w:style>
  <w:style w:type="character" w:customStyle="1" w:styleId="WW8Num3z3">
    <w:name w:val="WW8Num3z3"/>
    <w:rsid w:val="008D1605"/>
    <w:rPr>
      <w:sz w:val="28"/>
      <w:szCs w:val="28"/>
    </w:rPr>
  </w:style>
  <w:style w:type="character" w:customStyle="1" w:styleId="WW8Num3z4">
    <w:name w:val="WW8Num3z4"/>
    <w:rsid w:val="008D1605"/>
  </w:style>
  <w:style w:type="character" w:customStyle="1" w:styleId="WW8Num3z6">
    <w:name w:val="WW8Num3z6"/>
    <w:rsid w:val="008D1605"/>
  </w:style>
  <w:style w:type="character" w:customStyle="1" w:styleId="WW8Num3z7">
    <w:name w:val="WW8Num3z7"/>
    <w:rsid w:val="008D1605"/>
  </w:style>
  <w:style w:type="character" w:customStyle="1" w:styleId="WW8Num3z8">
    <w:name w:val="WW8Num3z8"/>
    <w:rsid w:val="008D1605"/>
  </w:style>
  <w:style w:type="character" w:customStyle="1" w:styleId="WW8Num4z0">
    <w:name w:val="WW8Num4z0"/>
    <w:rsid w:val="008D1605"/>
  </w:style>
  <w:style w:type="character" w:customStyle="1" w:styleId="WW8Num4z1">
    <w:name w:val="WW8Num4z1"/>
    <w:rsid w:val="008D1605"/>
  </w:style>
  <w:style w:type="character" w:customStyle="1" w:styleId="WW8Num4z2">
    <w:name w:val="WW8Num4z2"/>
    <w:rsid w:val="008D1605"/>
  </w:style>
  <w:style w:type="character" w:customStyle="1" w:styleId="WW8Num4z3">
    <w:name w:val="WW8Num4z3"/>
    <w:rsid w:val="008D1605"/>
  </w:style>
  <w:style w:type="character" w:customStyle="1" w:styleId="WW8Num4z4">
    <w:name w:val="WW8Num4z4"/>
    <w:rsid w:val="008D1605"/>
  </w:style>
  <w:style w:type="character" w:customStyle="1" w:styleId="WW8Num4z5">
    <w:name w:val="WW8Num4z5"/>
    <w:rsid w:val="008D1605"/>
  </w:style>
  <w:style w:type="character" w:customStyle="1" w:styleId="WW8Num4z6">
    <w:name w:val="WW8Num4z6"/>
    <w:rsid w:val="008D1605"/>
  </w:style>
  <w:style w:type="character" w:customStyle="1" w:styleId="WW8Num4z7">
    <w:name w:val="WW8Num4z7"/>
    <w:rsid w:val="008D1605"/>
  </w:style>
  <w:style w:type="character" w:customStyle="1" w:styleId="WW8Num4z8">
    <w:name w:val="WW8Num4z8"/>
    <w:rsid w:val="008D1605"/>
  </w:style>
  <w:style w:type="character" w:customStyle="1" w:styleId="WW8Num5z0">
    <w:name w:val="WW8Num5z0"/>
    <w:rsid w:val="008D1605"/>
    <w:rPr>
      <w:rFonts w:ascii="Symbol" w:hAnsi="Symbol" w:cs="Symbol"/>
      <w:sz w:val="26"/>
      <w:szCs w:val="26"/>
    </w:rPr>
  </w:style>
  <w:style w:type="character" w:customStyle="1" w:styleId="WW8Num3z5">
    <w:name w:val="WW8Num3z5"/>
    <w:rsid w:val="008D1605"/>
    <w:rPr>
      <w:sz w:val="28"/>
      <w:szCs w:val="28"/>
    </w:rPr>
  </w:style>
  <w:style w:type="character" w:customStyle="1" w:styleId="WW8Num6z0">
    <w:name w:val="WW8Num6z0"/>
    <w:rsid w:val="008D1605"/>
    <w:rPr>
      <w:rFonts w:ascii="Symbol" w:hAnsi="Symbol" w:cs="Symbol"/>
      <w:sz w:val="26"/>
      <w:szCs w:val="26"/>
    </w:rPr>
  </w:style>
  <w:style w:type="character" w:customStyle="1" w:styleId="WW8Num7z0">
    <w:name w:val="WW8Num7z0"/>
    <w:rsid w:val="008D1605"/>
    <w:rPr>
      <w:rFonts w:ascii="Symbol" w:hAnsi="Symbol" w:cs="OpenSymbol"/>
    </w:rPr>
  </w:style>
  <w:style w:type="character" w:customStyle="1" w:styleId="WW8Num8z0">
    <w:name w:val="WW8Num8z0"/>
    <w:rsid w:val="008D1605"/>
    <w:rPr>
      <w:rFonts w:ascii="Symbol" w:hAnsi="Symbol" w:cs="OpenSymbol"/>
    </w:rPr>
  </w:style>
  <w:style w:type="character" w:customStyle="1" w:styleId="WW8Num9z0">
    <w:name w:val="WW8Num9z0"/>
    <w:rsid w:val="008D1605"/>
    <w:rPr>
      <w:rFonts w:ascii="Symbol" w:hAnsi="Symbol" w:cs="OpenSymbol"/>
    </w:rPr>
  </w:style>
  <w:style w:type="character" w:customStyle="1" w:styleId="WW8Num10z0">
    <w:name w:val="WW8Num10z0"/>
    <w:rsid w:val="008D1605"/>
    <w:rPr>
      <w:rFonts w:ascii="Symbol" w:hAnsi="Symbol" w:cs="OpenSymbol"/>
    </w:rPr>
  </w:style>
  <w:style w:type="character" w:customStyle="1" w:styleId="WW8Num11z0">
    <w:name w:val="WW8Num11z0"/>
    <w:rsid w:val="008D1605"/>
    <w:rPr>
      <w:rFonts w:ascii="Symbol" w:hAnsi="Symbol" w:cs="OpenSymbol"/>
    </w:rPr>
  </w:style>
  <w:style w:type="character" w:customStyle="1" w:styleId="WW8Num12z0">
    <w:name w:val="WW8Num12z0"/>
    <w:rsid w:val="008D1605"/>
    <w:rPr>
      <w:rFonts w:ascii="Symbol" w:hAnsi="Symbol" w:cs="OpenSymbol"/>
    </w:rPr>
  </w:style>
  <w:style w:type="character" w:customStyle="1" w:styleId="WW8Num13z0">
    <w:name w:val="WW8Num13z0"/>
    <w:rsid w:val="008D1605"/>
    <w:rPr>
      <w:rFonts w:ascii="Symbol" w:hAnsi="Symbol" w:cs="OpenSymbol"/>
    </w:rPr>
  </w:style>
  <w:style w:type="character" w:customStyle="1" w:styleId="WW8Num14z0">
    <w:name w:val="WW8Num14z0"/>
    <w:rsid w:val="008D1605"/>
    <w:rPr>
      <w:rFonts w:ascii="Symbol" w:hAnsi="Symbol" w:cs="OpenSymbol"/>
    </w:rPr>
  </w:style>
  <w:style w:type="character" w:customStyle="1" w:styleId="WW8Num15z0">
    <w:name w:val="WW8Num15z0"/>
    <w:rsid w:val="008D1605"/>
    <w:rPr>
      <w:rFonts w:ascii="Symbol" w:hAnsi="Symbol" w:cs="OpenSymbol"/>
    </w:rPr>
  </w:style>
  <w:style w:type="character" w:customStyle="1" w:styleId="11">
    <w:name w:val="Основной шрифт абзаца1"/>
    <w:rsid w:val="008D1605"/>
  </w:style>
  <w:style w:type="character" w:customStyle="1" w:styleId="WW8Num34z0">
    <w:name w:val="WW8Num34z0"/>
    <w:rsid w:val="008D1605"/>
    <w:rPr>
      <w:rFonts w:ascii="Times New Roman" w:hAnsi="Times New Roman" w:cs="Times New Roman"/>
      <w:i w:val="0"/>
      <w:lang w:val="en-US"/>
    </w:rPr>
  </w:style>
  <w:style w:type="character" w:customStyle="1" w:styleId="WW8Num34z1">
    <w:name w:val="WW8Num34z1"/>
    <w:rsid w:val="008D1605"/>
    <w:rPr>
      <w:rFonts w:ascii="Times New Roman" w:hAnsi="Times New Roman" w:cs="Times New Roman"/>
      <w:sz w:val="26"/>
      <w:szCs w:val="26"/>
    </w:rPr>
  </w:style>
  <w:style w:type="character" w:styleId="a5">
    <w:name w:val="page number"/>
    <w:basedOn w:val="11"/>
    <w:rsid w:val="008D1605"/>
  </w:style>
  <w:style w:type="character" w:customStyle="1" w:styleId="WW8Num97z0">
    <w:name w:val="WW8Num97z0"/>
    <w:rsid w:val="008D1605"/>
    <w:rPr>
      <w:rFonts w:ascii="Symbol" w:hAnsi="Symbol" w:cs="Symbol"/>
      <w:sz w:val="26"/>
      <w:szCs w:val="26"/>
    </w:rPr>
  </w:style>
  <w:style w:type="character" w:customStyle="1" w:styleId="WW8Num97z1">
    <w:name w:val="WW8Num97z1"/>
    <w:rsid w:val="008D1605"/>
    <w:rPr>
      <w:rFonts w:ascii="Courier New" w:hAnsi="Courier New" w:cs="Courier New"/>
    </w:rPr>
  </w:style>
  <w:style w:type="character" w:customStyle="1" w:styleId="WW8Num97z2">
    <w:name w:val="WW8Num97z2"/>
    <w:rsid w:val="008D1605"/>
    <w:rPr>
      <w:rFonts w:ascii="Wingdings" w:hAnsi="Wingdings" w:cs="Wingdings"/>
    </w:rPr>
  </w:style>
  <w:style w:type="character" w:customStyle="1" w:styleId="WW8Num36z0">
    <w:name w:val="WW8Num36z0"/>
    <w:rsid w:val="008D1605"/>
    <w:rPr>
      <w:rFonts w:ascii="Symbol" w:hAnsi="Symbol" w:cs="Symbol"/>
      <w:sz w:val="26"/>
      <w:szCs w:val="26"/>
    </w:rPr>
  </w:style>
  <w:style w:type="character" w:customStyle="1" w:styleId="WW8Num36z1">
    <w:name w:val="WW8Num36z1"/>
    <w:rsid w:val="008D1605"/>
    <w:rPr>
      <w:rFonts w:ascii="Courier New" w:hAnsi="Courier New" w:cs="Courier New"/>
    </w:rPr>
  </w:style>
  <w:style w:type="character" w:customStyle="1" w:styleId="WW8Num36z2">
    <w:name w:val="WW8Num36z2"/>
    <w:rsid w:val="008D1605"/>
    <w:rPr>
      <w:rFonts w:ascii="Wingdings" w:hAnsi="Wingdings" w:cs="Wingdings"/>
    </w:rPr>
  </w:style>
  <w:style w:type="character" w:styleId="a6">
    <w:name w:val="Hyperlink"/>
    <w:rsid w:val="008D1605"/>
    <w:rPr>
      <w:color w:val="000080"/>
      <w:u w:val="single"/>
      <w:lang/>
    </w:rPr>
  </w:style>
  <w:style w:type="character" w:styleId="a7">
    <w:name w:val="Strong"/>
    <w:qFormat/>
    <w:rsid w:val="008D1605"/>
    <w:rPr>
      <w:b/>
      <w:bCs/>
    </w:rPr>
  </w:style>
  <w:style w:type="character" w:styleId="a8">
    <w:name w:val="Emphasis"/>
    <w:qFormat/>
    <w:rsid w:val="008D1605"/>
    <w:rPr>
      <w:i/>
      <w:iCs/>
    </w:rPr>
  </w:style>
  <w:style w:type="character" w:customStyle="1" w:styleId="a9">
    <w:name w:val="Маркеры списка"/>
    <w:rsid w:val="008D1605"/>
    <w:rPr>
      <w:rFonts w:ascii="OpenSymbol" w:eastAsia="OpenSymbol" w:hAnsi="OpenSymbol" w:cs="OpenSymbol"/>
    </w:rPr>
  </w:style>
  <w:style w:type="character" w:customStyle="1" w:styleId="aa">
    <w:name w:val="Символ нумерации"/>
    <w:rsid w:val="008D1605"/>
  </w:style>
  <w:style w:type="character" w:customStyle="1" w:styleId="apple-converted-space">
    <w:name w:val="apple-converted-space"/>
    <w:basedOn w:val="11"/>
    <w:rsid w:val="008D1605"/>
  </w:style>
  <w:style w:type="paragraph" w:customStyle="1" w:styleId="a0">
    <w:name w:val="Заголовок"/>
    <w:basedOn w:val="a"/>
    <w:next w:val="a1"/>
    <w:rsid w:val="008D1605"/>
    <w:pPr>
      <w:keepNext/>
      <w:spacing w:before="240" w:after="120"/>
    </w:pPr>
    <w:rPr>
      <w:rFonts w:ascii="Liberation Sans" w:eastAsia="Microsoft YaHei" w:hAnsi="Liberation Sans" w:cs="Mangal"/>
      <w:sz w:val="28"/>
      <w:szCs w:val="28"/>
    </w:rPr>
  </w:style>
  <w:style w:type="paragraph" w:styleId="a1">
    <w:name w:val="Body Text"/>
    <w:basedOn w:val="a"/>
    <w:link w:val="ab"/>
    <w:rsid w:val="008D1605"/>
    <w:pPr>
      <w:spacing w:after="140" w:line="288" w:lineRule="auto"/>
    </w:pPr>
  </w:style>
  <w:style w:type="character" w:customStyle="1" w:styleId="ab">
    <w:name w:val="Основной текст Знак"/>
    <w:basedOn w:val="a2"/>
    <w:link w:val="a1"/>
    <w:rsid w:val="008D1605"/>
    <w:rPr>
      <w:rFonts w:ascii="Times New Roman" w:eastAsia="Times New Roman" w:hAnsi="Times New Roman" w:cs="Times New Roman"/>
      <w:sz w:val="24"/>
      <w:szCs w:val="24"/>
      <w:lang w:eastAsia="zh-CN"/>
    </w:rPr>
  </w:style>
  <w:style w:type="paragraph" w:styleId="ac">
    <w:name w:val="List"/>
    <w:basedOn w:val="a1"/>
    <w:rsid w:val="008D1605"/>
    <w:rPr>
      <w:rFonts w:cs="Mangal"/>
    </w:rPr>
  </w:style>
  <w:style w:type="paragraph" w:styleId="ad">
    <w:name w:val="caption"/>
    <w:basedOn w:val="a"/>
    <w:qFormat/>
    <w:rsid w:val="008D1605"/>
    <w:pPr>
      <w:suppressLineNumbers/>
      <w:spacing w:before="120" w:after="120"/>
    </w:pPr>
    <w:rPr>
      <w:rFonts w:cs="Mangal"/>
      <w:i/>
      <w:iCs/>
    </w:rPr>
  </w:style>
  <w:style w:type="paragraph" w:customStyle="1" w:styleId="12">
    <w:name w:val="Указатель1"/>
    <w:basedOn w:val="a"/>
    <w:rsid w:val="008D1605"/>
    <w:pPr>
      <w:suppressLineNumbers/>
    </w:pPr>
    <w:rPr>
      <w:rFonts w:cs="Mangal"/>
    </w:rPr>
  </w:style>
  <w:style w:type="paragraph" w:customStyle="1" w:styleId="ConsPlusNormal">
    <w:name w:val="ConsPlusNormal"/>
    <w:link w:val="ConsPlusNormal0"/>
    <w:rsid w:val="008D160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8D160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8D1605"/>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Cell">
    <w:name w:val="ConsPlusCell"/>
    <w:rsid w:val="008D1605"/>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DocList">
    <w:name w:val="ConsPlusDocList"/>
    <w:rsid w:val="008D160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
    <w:rsid w:val="008D1605"/>
    <w:pPr>
      <w:suppressLineNumbers/>
    </w:pPr>
  </w:style>
  <w:style w:type="paragraph" w:customStyle="1" w:styleId="af">
    <w:name w:val="Заголовок таблицы"/>
    <w:basedOn w:val="ae"/>
    <w:rsid w:val="008D1605"/>
    <w:pPr>
      <w:jc w:val="center"/>
    </w:pPr>
    <w:rPr>
      <w:b/>
      <w:bCs/>
    </w:rPr>
  </w:style>
  <w:style w:type="paragraph" w:customStyle="1" w:styleId="formattext">
    <w:name w:val="formattext"/>
    <w:basedOn w:val="a"/>
    <w:rsid w:val="008D1605"/>
    <w:pPr>
      <w:spacing w:before="28" w:after="28" w:line="100" w:lineRule="atLeast"/>
    </w:pPr>
  </w:style>
  <w:style w:type="paragraph" w:customStyle="1" w:styleId="21">
    <w:name w:val="Основной текст с отступом 21"/>
    <w:basedOn w:val="a"/>
    <w:rsid w:val="008D1605"/>
    <w:pPr>
      <w:spacing w:after="120" w:line="480" w:lineRule="auto"/>
      <w:ind w:left="283"/>
    </w:pPr>
  </w:style>
  <w:style w:type="paragraph" w:styleId="af0">
    <w:name w:val="Body Text Indent"/>
    <w:basedOn w:val="a"/>
    <w:link w:val="af1"/>
    <w:rsid w:val="008D1605"/>
    <w:pPr>
      <w:spacing w:after="120"/>
      <w:ind w:left="283"/>
    </w:pPr>
  </w:style>
  <w:style w:type="character" w:customStyle="1" w:styleId="af1">
    <w:name w:val="Основной текст с отступом Знак"/>
    <w:basedOn w:val="a2"/>
    <w:link w:val="af0"/>
    <w:rsid w:val="008D1605"/>
    <w:rPr>
      <w:rFonts w:ascii="Times New Roman" w:eastAsia="Times New Roman" w:hAnsi="Times New Roman" w:cs="Times New Roman"/>
      <w:sz w:val="24"/>
      <w:szCs w:val="24"/>
      <w:lang w:eastAsia="zh-CN"/>
    </w:rPr>
  </w:style>
  <w:style w:type="paragraph" w:styleId="af2">
    <w:name w:val="header"/>
    <w:basedOn w:val="a"/>
    <w:link w:val="af3"/>
    <w:rsid w:val="008D1605"/>
    <w:pPr>
      <w:tabs>
        <w:tab w:val="center" w:pos="4677"/>
        <w:tab w:val="right" w:pos="9355"/>
      </w:tabs>
    </w:pPr>
  </w:style>
  <w:style w:type="character" w:customStyle="1" w:styleId="af3">
    <w:name w:val="Верхний колонтитул Знак"/>
    <w:basedOn w:val="a2"/>
    <w:link w:val="af2"/>
    <w:rsid w:val="008D1605"/>
    <w:rPr>
      <w:rFonts w:ascii="Times New Roman" w:eastAsia="Times New Roman" w:hAnsi="Times New Roman" w:cs="Times New Roman"/>
      <w:sz w:val="24"/>
      <w:szCs w:val="24"/>
      <w:lang w:eastAsia="zh-CN"/>
    </w:rPr>
  </w:style>
  <w:style w:type="paragraph" w:styleId="af4">
    <w:name w:val="footer"/>
    <w:basedOn w:val="a"/>
    <w:link w:val="af5"/>
    <w:rsid w:val="008D1605"/>
    <w:pPr>
      <w:tabs>
        <w:tab w:val="center" w:pos="4677"/>
        <w:tab w:val="right" w:pos="9355"/>
      </w:tabs>
    </w:pPr>
  </w:style>
  <w:style w:type="character" w:customStyle="1" w:styleId="af5">
    <w:name w:val="Нижний колонтитул Знак"/>
    <w:basedOn w:val="a2"/>
    <w:link w:val="af4"/>
    <w:rsid w:val="008D1605"/>
    <w:rPr>
      <w:rFonts w:ascii="Times New Roman" w:eastAsia="Times New Roman" w:hAnsi="Times New Roman" w:cs="Times New Roman"/>
      <w:sz w:val="24"/>
      <w:szCs w:val="24"/>
      <w:lang w:eastAsia="zh-CN"/>
    </w:rPr>
  </w:style>
  <w:style w:type="paragraph" w:customStyle="1" w:styleId="af6">
    <w:name w:val="Содержимое врезки"/>
    <w:basedOn w:val="a"/>
    <w:rsid w:val="008D1605"/>
  </w:style>
  <w:style w:type="paragraph" w:customStyle="1" w:styleId="ConsPlusNormal1">
    <w:name w:val="  ConsPlusNormal"/>
    <w:rsid w:val="008D1605"/>
    <w:pPr>
      <w:suppressAutoHyphens/>
      <w:spacing w:after="0" w:line="240" w:lineRule="auto"/>
    </w:pPr>
    <w:rPr>
      <w:rFonts w:ascii="Arial" w:eastAsia="Arial" w:hAnsi="Arial" w:cs="Courier New"/>
      <w:sz w:val="20"/>
      <w:szCs w:val="24"/>
      <w:lang w:eastAsia="zh-CN" w:bidi="hi-IN"/>
    </w:rPr>
  </w:style>
  <w:style w:type="paragraph" w:customStyle="1" w:styleId="af7">
    <w:name w:val="Текст в заданном формате"/>
    <w:basedOn w:val="a"/>
    <w:rsid w:val="008D1605"/>
    <w:rPr>
      <w:rFonts w:ascii="Liberation Mono" w:eastAsia="NSimSun" w:hAnsi="Liberation Mono" w:cs="Liberation Mono"/>
      <w:sz w:val="20"/>
      <w:szCs w:val="20"/>
    </w:rPr>
  </w:style>
  <w:style w:type="paragraph" w:customStyle="1" w:styleId="af8">
    <w:name w:val="Горизонтальная линия"/>
    <w:basedOn w:val="a"/>
    <w:next w:val="a1"/>
    <w:rsid w:val="008D1605"/>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af9">
    <w:name w:val="Блочная цитата"/>
    <w:basedOn w:val="a"/>
    <w:rsid w:val="008D1605"/>
    <w:pPr>
      <w:spacing w:after="283"/>
      <w:ind w:left="567" w:right="567"/>
    </w:pPr>
  </w:style>
  <w:style w:type="paragraph" w:styleId="afa">
    <w:name w:val="Title"/>
    <w:basedOn w:val="a0"/>
    <w:next w:val="a1"/>
    <w:link w:val="afb"/>
    <w:qFormat/>
    <w:rsid w:val="008D1605"/>
    <w:pPr>
      <w:jc w:val="center"/>
    </w:pPr>
    <w:rPr>
      <w:b/>
      <w:bCs/>
      <w:sz w:val="56"/>
      <w:szCs w:val="56"/>
    </w:rPr>
  </w:style>
  <w:style w:type="character" w:customStyle="1" w:styleId="afb">
    <w:name w:val="Название Знак"/>
    <w:basedOn w:val="a2"/>
    <w:link w:val="afa"/>
    <w:rsid w:val="008D1605"/>
    <w:rPr>
      <w:rFonts w:ascii="Liberation Sans" w:eastAsia="Microsoft YaHei" w:hAnsi="Liberation Sans" w:cs="Mangal"/>
      <w:b/>
      <w:bCs/>
      <w:sz w:val="56"/>
      <w:szCs w:val="56"/>
      <w:lang w:eastAsia="zh-CN"/>
    </w:rPr>
  </w:style>
  <w:style w:type="paragraph" w:styleId="afc">
    <w:name w:val="Subtitle"/>
    <w:basedOn w:val="a0"/>
    <w:next w:val="a1"/>
    <w:link w:val="afd"/>
    <w:qFormat/>
    <w:rsid w:val="008D1605"/>
    <w:pPr>
      <w:spacing w:before="60"/>
      <w:jc w:val="center"/>
    </w:pPr>
    <w:rPr>
      <w:sz w:val="36"/>
      <w:szCs w:val="36"/>
    </w:rPr>
  </w:style>
  <w:style w:type="character" w:customStyle="1" w:styleId="afd">
    <w:name w:val="Подзаголовок Знак"/>
    <w:basedOn w:val="a2"/>
    <w:link w:val="afc"/>
    <w:rsid w:val="008D1605"/>
    <w:rPr>
      <w:rFonts w:ascii="Liberation Sans" w:eastAsia="Microsoft YaHei" w:hAnsi="Liberation Sans" w:cs="Mangal"/>
      <w:sz w:val="36"/>
      <w:szCs w:val="36"/>
      <w:lang w:eastAsia="zh-CN"/>
    </w:rPr>
  </w:style>
  <w:style w:type="paragraph" w:styleId="afe">
    <w:name w:val="Normal (Web)"/>
    <w:basedOn w:val="a"/>
    <w:rsid w:val="008D1605"/>
    <w:pPr>
      <w:spacing w:before="280" w:after="280"/>
    </w:pPr>
  </w:style>
  <w:style w:type="paragraph" w:customStyle="1" w:styleId="Default">
    <w:name w:val="Default"/>
    <w:rsid w:val="008D16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
    <w:link w:val="32"/>
    <w:rsid w:val="008D1605"/>
    <w:pPr>
      <w:spacing w:after="120"/>
    </w:pPr>
    <w:rPr>
      <w:sz w:val="16"/>
      <w:szCs w:val="16"/>
    </w:rPr>
  </w:style>
  <w:style w:type="character" w:customStyle="1" w:styleId="32">
    <w:name w:val="Основной текст 3 Знак"/>
    <w:basedOn w:val="a2"/>
    <w:link w:val="31"/>
    <w:rsid w:val="008D1605"/>
    <w:rPr>
      <w:rFonts w:ascii="Times New Roman" w:eastAsia="Times New Roman" w:hAnsi="Times New Roman" w:cs="Times New Roman"/>
      <w:sz w:val="16"/>
      <w:szCs w:val="16"/>
      <w:lang w:eastAsia="zh-CN"/>
    </w:rPr>
  </w:style>
  <w:style w:type="paragraph" w:customStyle="1" w:styleId="120">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
    <w:basedOn w:val="ConsPlusNonformat"/>
    <w:link w:val="121"/>
    <w:rsid w:val="008D1605"/>
    <w:pPr>
      <w:widowControl/>
      <w:suppressAutoHyphens w:val="0"/>
      <w:autoSpaceDN w:val="0"/>
      <w:adjustRightInd w:val="0"/>
      <w:spacing w:line="360" w:lineRule="auto"/>
      <w:ind w:firstLine="567"/>
    </w:pPr>
    <w:rPr>
      <w:rFonts w:ascii="Times New Roman" w:hAnsi="Times New Roman" w:cs="Times New Roman"/>
      <w:sz w:val="24"/>
      <w:szCs w:val="24"/>
      <w:lang w:eastAsia="ru-RU"/>
    </w:rPr>
  </w:style>
  <w:style w:type="character" w:customStyle="1" w:styleId="121">
    <w:name w:val="Обычный + 12 пт;полужирный;Черный;По ширине;Первая строка:  1 см;Междустр.инт... Знак Знак"/>
    <w:link w:val="120"/>
    <w:rsid w:val="008D1605"/>
    <w:rPr>
      <w:rFonts w:ascii="Times New Roman" w:eastAsia="Times New Roman" w:hAnsi="Times New Roman" w:cs="Times New Roman"/>
      <w:sz w:val="24"/>
      <w:szCs w:val="24"/>
      <w:lang w:eastAsia="ru-RU"/>
    </w:rPr>
  </w:style>
  <w:style w:type="paragraph" w:styleId="22">
    <w:name w:val="Body Text 2"/>
    <w:basedOn w:val="a"/>
    <w:link w:val="23"/>
    <w:rsid w:val="008D1605"/>
    <w:pPr>
      <w:spacing w:after="120" w:line="480" w:lineRule="auto"/>
    </w:pPr>
  </w:style>
  <w:style w:type="character" w:customStyle="1" w:styleId="23">
    <w:name w:val="Основной текст 2 Знак"/>
    <w:basedOn w:val="a2"/>
    <w:link w:val="22"/>
    <w:rsid w:val="008D1605"/>
    <w:rPr>
      <w:rFonts w:ascii="Times New Roman" w:eastAsia="Times New Roman" w:hAnsi="Times New Roman" w:cs="Times New Roman"/>
      <w:sz w:val="24"/>
      <w:szCs w:val="24"/>
      <w:lang w:eastAsia="zh-CN"/>
    </w:rPr>
  </w:style>
  <w:style w:type="paragraph" w:customStyle="1" w:styleId="S1">
    <w:name w:val="S_Заголовок 1"/>
    <w:basedOn w:val="a"/>
    <w:rsid w:val="008D1605"/>
    <w:pPr>
      <w:keepNext/>
      <w:pageBreakBefore/>
      <w:numPr>
        <w:numId w:val="6"/>
      </w:numPr>
      <w:spacing w:before="120" w:after="120"/>
      <w:jc w:val="center"/>
    </w:pPr>
    <w:rPr>
      <w:b/>
      <w:caps/>
      <w:lang w:eastAsia="ar-SA"/>
    </w:rPr>
  </w:style>
  <w:style w:type="paragraph" w:customStyle="1" w:styleId="S2">
    <w:name w:val="S_Заголовок 2"/>
    <w:basedOn w:val="2"/>
    <w:rsid w:val="008D1605"/>
    <w:pPr>
      <w:numPr>
        <w:ilvl w:val="1"/>
        <w:numId w:val="6"/>
      </w:numPr>
      <w:tabs>
        <w:tab w:val="clear" w:pos="502"/>
        <w:tab w:val="left" w:pos="1276"/>
      </w:tabs>
      <w:suppressAutoHyphens w:val="0"/>
      <w:spacing w:before="120" w:after="120"/>
      <w:ind w:left="0" w:firstLine="709"/>
      <w:jc w:val="both"/>
    </w:pPr>
    <w:rPr>
      <w:rFonts w:ascii="Times New Roman" w:hAnsi="Times New Roman" w:cs="Times New Roman"/>
      <w:bCs w:val="0"/>
      <w:i w:val="0"/>
      <w:iCs w:val="0"/>
      <w:sz w:val="24"/>
      <w:szCs w:val="24"/>
      <w:lang w:eastAsia="ar-SA"/>
    </w:rPr>
  </w:style>
  <w:style w:type="paragraph" w:customStyle="1" w:styleId="S3">
    <w:name w:val="S_Заголовок 3"/>
    <w:basedOn w:val="3"/>
    <w:rsid w:val="008D1605"/>
    <w:pPr>
      <w:numPr>
        <w:ilvl w:val="2"/>
        <w:numId w:val="6"/>
      </w:numPr>
      <w:tabs>
        <w:tab w:val="clear" w:pos="1620"/>
      </w:tabs>
      <w:spacing w:before="120" w:after="120"/>
      <w:ind w:left="0" w:firstLine="709"/>
    </w:pPr>
    <w:rPr>
      <w:rFonts w:ascii="Times New Roman" w:hAnsi="Times New Roman" w:cs="Times New Roman"/>
      <w:b w:val="0"/>
      <w:bCs w:val="0"/>
      <w:sz w:val="24"/>
      <w:szCs w:val="24"/>
      <w:u w:val="single"/>
      <w:lang w:eastAsia="ar-SA"/>
    </w:rPr>
  </w:style>
  <w:style w:type="paragraph" w:customStyle="1" w:styleId="S4">
    <w:name w:val="S_Заголовок 4"/>
    <w:basedOn w:val="4"/>
    <w:rsid w:val="008D1605"/>
    <w:pPr>
      <w:keepLines w:val="0"/>
      <w:numPr>
        <w:ilvl w:val="3"/>
        <w:numId w:val="6"/>
      </w:numPr>
      <w:tabs>
        <w:tab w:val="clear" w:pos="1800"/>
      </w:tabs>
      <w:suppressAutoHyphens w:val="0"/>
      <w:spacing w:before="120" w:after="120"/>
      <w:ind w:left="0" w:firstLine="709"/>
    </w:pPr>
    <w:rPr>
      <w:rFonts w:ascii="Times New Roman" w:hAnsi="Times New Roman" w:cs="Times New Roman"/>
      <w:b w:val="0"/>
      <w:bCs w:val="0"/>
      <w:iCs w:val="0"/>
      <w:color w:val="auto"/>
      <w:lang w:eastAsia="ar-SA"/>
    </w:rPr>
  </w:style>
  <w:style w:type="paragraph" w:customStyle="1" w:styleId="Standard">
    <w:name w:val="Standard"/>
    <w:rsid w:val="008D1605"/>
    <w:pPr>
      <w:widowControl w:val="0"/>
      <w:suppressAutoHyphens/>
      <w:autoSpaceDN w:val="0"/>
      <w:spacing w:after="0" w:line="240" w:lineRule="auto"/>
    </w:pPr>
    <w:rPr>
      <w:rFonts w:ascii="Times New Roman" w:eastAsia="Calibri" w:hAnsi="Times New Roman" w:cs="Mangal"/>
      <w:kern w:val="3"/>
      <w:sz w:val="24"/>
      <w:szCs w:val="24"/>
      <w:lang w:eastAsia="zh-CN" w:bidi="hi-IN"/>
    </w:rPr>
  </w:style>
  <w:style w:type="paragraph" w:customStyle="1" w:styleId="aff">
    <w:name w:val="Отступ перед"/>
    <w:basedOn w:val="Standard"/>
    <w:rsid w:val="008D1605"/>
    <w:pPr>
      <w:shd w:val="clear" w:color="auto" w:fill="FFFFFF"/>
      <w:spacing w:before="120"/>
      <w:ind w:firstLine="284"/>
      <w:jc w:val="both"/>
    </w:pPr>
    <w:rPr>
      <w:szCs w:val="22"/>
    </w:rPr>
  </w:style>
  <w:style w:type="paragraph" w:customStyle="1" w:styleId="dktexjustify">
    <w:name w:val="dktexjustify"/>
    <w:basedOn w:val="a"/>
    <w:rsid w:val="008D1605"/>
    <w:pPr>
      <w:suppressAutoHyphens w:val="0"/>
      <w:spacing w:before="100" w:beforeAutospacing="1" w:after="100" w:afterAutospacing="1"/>
    </w:pPr>
    <w:rPr>
      <w:lang w:eastAsia="ru-RU"/>
    </w:rPr>
  </w:style>
  <w:style w:type="paragraph" w:customStyle="1" w:styleId="aff0">
    <w:name w:val="Нормальный (таблица)"/>
    <w:basedOn w:val="a"/>
    <w:next w:val="a"/>
    <w:rsid w:val="008D1605"/>
    <w:pPr>
      <w:widowControl w:val="0"/>
      <w:suppressAutoHyphens w:val="0"/>
      <w:autoSpaceDE w:val="0"/>
      <w:autoSpaceDN w:val="0"/>
      <w:adjustRightInd w:val="0"/>
      <w:jc w:val="both"/>
    </w:pPr>
    <w:rPr>
      <w:rFonts w:ascii="Arial" w:eastAsia="Calibri" w:hAnsi="Arial" w:cs="Arial"/>
      <w:lang w:eastAsia="ru-RU"/>
    </w:rPr>
  </w:style>
  <w:style w:type="paragraph" w:customStyle="1" w:styleId="aff1">
    <w:name w:val="Таблицы (моноширинный)"/>
    <w:basedOn w:val="a"/>
    <w:next w:val="a"/>
    <w:rsid w:val="008D1605"/>
    <w:pPr>
      <w:widowControl w:val="0"/>
      <w:suppressAutoHyphens w:val="0"/>
      <w:autoSpaceDE w:val="0"/>
      <w:autoSpaceDN w:val="0"/>
      <w:adjustRightInd w:val="0"/>
      <w:jc w:val="both"/>
    </w:pPr>
    <w:rPr>
      <w:rFonts w:ascii="Courier New" w:eastAsia="Calibri" w:hAnsi="Courier New" w:cs="Courier New"/>
      <w:lang w:eastAsia="ru-RU"/>
    </w:rPr>
  </w:style>
  <w:style w:type="paragraph" w:customStyle="1" w:styleId="aff2">
    <w:name w:val="Знак Знак Знак Знак"/>
    <w:basedOn w:val="a"/>
    <w:rsid w:val="008D1605"/>
    <w:pPr>
      <w:suppressAutoHyphens w:val="0"/>
      <w:spacing w:before="100" w:beforeAutospacing="1" w:after="100" w:afterAutospacing="1"/>
    </w:pPr>
    <w:rPr>
      <w:rFonts w:ascii="Tahoma" w:hAnsi="Tahoma"/>
      <w:sz w:val="20"/>
      <w:szCs w:val="20"/>
      <w:lang w:val="en-US" w:eastAsia="en-US"/>
    </w:rPr>
  </w:style>
  <w:style w:type="paragraph" w:customStyle="1" w:styleId="consplusnonformat0">
    <w:name w:val="consplusnonformat"/>
    <w:basedOn w:val="a"/>
    <w:rsid w:val="008D1605"/>
    <w:pPr>
      <w:suppressAutoHyphens w:val="0"/>
      <w:spacing w:before="100" w:beforeAutospacing="1" w:after="100" w:afterAutospacing="1"/>
    </w:pPr>
    <w:rPr>
      <w:rFonts w:eastAsia="SimSun"/>
    </w:rPr>
  </w:style>
  <w:style w:type="paragraph" w:customStyle="1" w:styleId="conspluscell0">
    <w:name w:val="conspluscell"/>
    <w:basedOn w:val="a"/>
    <w:rsid w:val="008D1605"/>
    <w:pPr>
      <w:suppressAutoHyphens w:val="0"/>
      <w:spacing w:before="100" w:beforeAutospacing="1" w:after="100" w:afterAutospacing="1"/>
    </w:pPr>
    <w:rPr>
      <w:rFonts w:eastAsia="SimSun"/>
    </w:rPr>
  </w:style>
  <w:style w:type="paragraph" w:customStyle="1" w:styleId="consplusnormal2">
    <w:name w:val="consplusnormal"/>
    <w:basedOn w:val="a"/>
    <w:rsid w:val="008D1605"/>
    <w:pPr>
      <w:suppressAutoHyphens w:val="0"/>
      <w:spacing w:before="100" w:beforeAutospacing="1" w:after="100" w:afterAutospacing="1"/>
    </w:pPr>
    <w:rPr>
      <w:rFonts w:eastAsia="SimSun"/>
    </w:rPr>
  </w:style>
  <w:style w:type="paragraph" w:customStyle="1" w:styleId="ListParagraph">
    <w:name w:val="List Paragraph"/>
    <w:basedOn w:val="a"/>
    <w:rsid w:val="008D1605"/>
    <w:pPr>
      <w:suppressAutoHyphens w:val="0"/>
      <w:spacing w:after="200" w:line="276" w:lineRule="auto"/>
      <w:ind w:left="720"/>
      <w:contextualSpacing/>
    </w:pPr>
    <w:rPr>
      <w:rFonts w:ascii="Calibri" w:hAnsi="Calibri"/>
      <w:sz w:val="22"/>
      <w:szCs w:val="22"/>
      <w:lang w:eastAsia="en-US"/>
    </w:rPr>
  </w:style>
  <w:style w:type="paragraph" w:customStyle="1" w:styleId="Style22">
    <w:name w:val="Style22"/>
    <w:basedOn w:val="a"/>
    <w:rsid w:val="008D1605"/>
    <w:pPr>
      <w:widowControl w:val="0"/>
      <w:suppressAutoHyphens w:val="0"/>
      <w:autoSpaceDE w:val="0"/>
      <w:autoSpaceDN w:val="0"/>
      <w:adjustRightInd w:val="0"/>
      <w:spacing w:line="275" w:lineRule="exact"/>
    </w:pPr>
    <w:rPr>
      <w:rFonts w:ascii="Arial" w:hAnsi="Arial" w:cs="Arial"/>
      <w:lang w:eastAsia="ru-RU"/>
    </w:rPr>
  </w:style>
  <w:style w:type="paragraph" w:customStyle="1" w:styleId="Style25">
    <w:name w:val="Style25"/>
    <w:basedOn w:val="a"/>
    <w:rsid w:val="008D1605"/>
    <w:pPr>
      <w:widowControl w:val="0"/>
      <w:suppressAutoHyphens w:val="0"/>
      <w:autoSpaceDE w:val="0"/>
      <w:autoSpaceDN w:val="0"/>
      <w:adjustRightInd w:val="0"/>
      <w:spacing w:line="276" w:lineRule="exact"/>
    </w:pPr>
    <w:rPr>
      <w:rFonts w:ascii="Arial" w:hAnsi="Arial" w:cs="Arial"/>
      <w:lang w:eastAsia="ru-RU"/>
    </w:rPr>
  </w:style>
  <w:style w:type="paragraph" w:customStyle="1" w:styleId="Style39">
    <w:name w:val="Style39"/>
    <w:basedOn w:val="a"/>
    <w:rsid w:val="008D1605"/>
    <w:pPr>
      <w:widowControl w:val="0"/>
      <w:suppressAutoHyphens w:val="0"/>
      <w:autoSpaceDE w:val="0"/>
      <w:autoSpaceDN w:val="0"/>
      <w:adjustRightInd w:val="0"/>
    </w:pPr>
    <w:rPr>
      <w:rFonts w:ascii="Arial" w:hAnsi="Arial" w:cs="Arial"/>
      <w:lang w:eastAsia="ru-RU"/>
    </w:rPr>
  </w:style>
  <w:style w:type="paragraph" w:customStyle="1" w:styleId="Style43">
    <w:name w:val="Style43"/>
    <w:basedOn w:val="a"/>
    <w:rsid w:val="008D1605"/>
    <w:pPr>
      <w:widowControl w:val="0"/>
      <w:suppressAutoHyphens w:val="0"/>
      <w:autoSpaceDE w:val="0"/>
      <w:autoSpaceDN w:val="0"/>
      <w:adjustRightInd w:val="0"/>
      <w:spacing w:line="254" w:lineRule="exact"/>
    </w:pPr>
    <w:rPr>
      <w:rFonts w:ascii="Arial" w:hAnsi="Arial" w:cs="Arial"/>
      <w:lang w:eastAsia="ru-RU"/>
    </w:rPr>
  </w:style>
  <w:style w:type="paragraph" w:customStyle="1" w:styleId="Style60">
    <w:name w:val="Style60"/>
    <w:basedOn w:val="a"/>
    <w:rsid w:val="008D1605"/>
    <w:pPr>
      <w:widowControl w:val="0"/>
      <w:suppressAutoHyphens w:val="0"/>
      <w:autoSpaceDE w:val="0"/>
      <w:autoSpaceDN w:val="0"/>
      <w:adjustRightInd w:val="0"/>
      <w:jc w:val="center"/>
    </w:pPr>
    <w:rPr>
      <w:rFonts w:ascii="Arial" w:hAnsi="Arial" w:cs="Arial"/>
      <w:lang w:eastAsia="ru-RU"/>
    </w:rPr>
  </w:style>
  <w:style w:type="character" w:customStyle="1" w:styleId="FontStyle72">
    <w:name w:val="Font Style72"/>
    <w:rsid w:val="008D1605"/>
    <w:rPr>
      <w:rFonts w:ascii="Arial" w:hAnsi="Arial" w:cs="Arial"/>
      <w:b/>
      <w:bCs/>
      <w:sz w:val="22"/>
      <w:szCs w:val="22"/>
    </w:rPr>
  </w:style>
  <w:style w:type="character" w:customStyle="1" w:styleId="FontStyle75">
    <w:name w:val="Font Style75"/>
    <w:rsid w:val="008D1605"/>
    <w:rPr>
      <w:rFonts w:ascii="Arial" w:hAnsi="Arial" w:cs="Arial"/>
      <w:b/>
      <w:bCs/>
      <w:sz w:val="22"/>
      <w:szCs w:val="22"/>
    </w:rPr>
  </w:style>
  <w:style w:type="character" w:customStyle="1" w:styleId="FontStyle76">
    <w:name w:val="Font Style76"/>
    <w:rsid w:val="008D1605"/>
    <w:rPr>
      <w:rFonts w:ascii="Arial" w:hAnsi="Arial" w:cs="Arial"/>
      <w:sz w:val="26"/>
      <w:szCs w:val="26"/>
    </w:rPr>
  </w:style>
  <w:style w:type="character" w:customStyle="1" w:styleId="FontStyle99">
    <w:name w:val="Font Style99"/>
    <w:rsid w:val="008D1605"/>
    <w:rPr>
      <w:rFonts w:ascii="Arial" w:hAnsi="Arial" w:cs="Arial"/>
      <w:b/>
      <w:bCs/>
      <w:smallCaps/>
      <w:sz w:val="22"/>
      <w:szCs w:val="22"/>
    </w:rPr>
  </w:style>
  <w:style w:type="paragraph" w:customStyle="1" w:styleId="Style63">
    <w:name w:val="Style63"/>
    <w:basedOn w:val="a"/>
    <w:rsid w:val="008D1605"/>
    <w:pPr>
      <w:widowControl w:val="0"/>
      <w:suppressAutoHyphens w:val="0"/>
      <w:autoSpaceDE w:val="0"/>
      <w:autoSpaceDN w:val="0"/>
      <w:adjustRightInd w:val="0"/>
      <w:spacing w:line="274" w:lineRule="exact"/>
      <w:jc w:val="center"/>
    </w:pPr>
    <w:rPr>
      <w:rFonts w:ascii="Arial" w:hAnsi="Arial" w:cs="Arial"/>
      <w:lang w:eastAsia="ru-RU"/>
    </w:rPr>
  </w:style>
  <w:style w:type="paragraph" w:customStyle="1" w:styleId="c7">
    <w:name w:val="c7"/>
    <w:basedOn w:val="a"/>
    <w:rsid w:val="008D1605"/>
    <w:pPr>
      <w:suppressAutoHyphens w:val="0"/>
      <w:spacing w:before="100" w:beforeAutospacing="1" w:after="100" w:afterAutospacing="1"/>
    </w:pPr>
    <w:rPr>
      <w:rFonts w:eastAsia="SimSun"/>
    </w:rPr>
  </w:style>
  <w:style w:type="paragraph" w:customStyle="1" w:styleId="Style16">
    <w:name w:val="Style16"/>
    <w:basedOn w:val="a"/>
    <w:rsid w:val="008D1605"/>
    <w:pPr>
      <w:widowControl w:val="0"/>
      <w:suppressAutoHyphens w:val="0"/>
      <w:autoSpaceDE w:val="0"/>
      <w:autoSpaceDN w:val="0"/>
      <w:adjustRightInd w:val="0"/>
      <w:spacing w:line="322" w:lineRule="exact"/>
      <w:ind w:firstLine="854"/>
      <w:jc w:val="both"/>
    </w:pPr>
    <w:rPr>
      <w:rFonts w:ascii="Arial" w:hAnsi="Arial" w:cs="Arial"/>
      <w:lang w:eastAsia="ru-RU"/>
    </w:rPr>
  </w:style>
  <w:style w:type="paragraph" w:customStyle="1" w:styleId="110">
    <w:name w:val="11"/>
    <w:basedOn w:val="a"/>
    <w:rsid w:val="008D1605"/>
    <w:pPr>
      <w:suppressAutoHyphens w:val="0"/>
      <w:spacing w:before="100" w:beforeAutospacing="1" w:after="100" w:afterAutospacing="1"/>
    </w:pPr>
    <w:rPr>
      <w:rFonts w:eastAsia="SimSun"/>
    </w:rPr>
  </w:style>
  <w:style w:type="table" w:styleId="aff3">
    <w:name w:val="Table Grid"/>
    <w:basedOn w:val="a3"/>
    <w:rsid w:val="008D1605"/>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Основной"/>
    <w:basedOn w:val="a"/>
    <w:rsid w:val="008D1605"/>
    <w:pPr>
      <w:suppressAutoHyphens w:val="0"/>
      <w:overflowPunct w:val="0"/>
      <w:autoSpaceDE w:val="0"/>
      <w:autoSpaceDN w:val="0"/>
      <w:adjustRightInd w:val="0"/>
      <w:ind w:firstLine="709"/>
      <w:jc w:val="both"/>
    </w:pPr>
    <w:rPr>
      <w:szCs w:val="20"/>
      <w:lang w:eastAsia="ru-RU"/>
    </w:rPr>
  </w:style>
  <w:style w:type="paragraph" w:styleId="24">
    <w:name w:val="Body Text Indent 2"/>
    <w:basedOn w:val="a"/>
    <w:link w:val="25"/>
    <w:rsid w:val="008D1605"/>
    <w:pPr>
      <w:spacing w:after="120" w:line="480" w:lineRule="auto"/>
      <w:ind w:left="283"/>
    </w:pPr>
  </w:style>
  <w:style w:type="character" w:customStyle="1" w:styleId="25">
    <w:name w:val="Основной текст с отступом 2 Знак"/>
    <w:basedOn w:val="a2"/>
    <w:link w:val="24"/>
    <w:rsid w:val="008D1605"/>
    <w:rPr>
      <w:rFonts w:ascii="Times New Roman" w:eastAsia="Times New Roman" w:hAnsi="Times New Roman" w:cs="Times New Roman"/>
      <w:sz w:val="24"/>
      <w:szCs w:val="24"/>
      <w:lang w:eastAsia="zh-CN"/>
    </w:rPr>
  </w:style>
  <w:style w:type="paragraph" w:customStyle="1" w:styleId="aff5">
    <w:name w:val="Основа"/>
    <w:basedOn w:val="a"/>
    <w:rsid w:val="008D1605"/>
    <w:pPr>
      <w:suppressAutoHyphens w:val="0"/>
      <w:spacing w:before="120" w:after="60"/>
      <w:ind w:firstLine="720"/>
      <w:jc w:val="both"/>
    </w:pPr>
    <w:rPr>
      <w:szCs w:val="20"/>
      <w:lang w:eastAsia="ru-RU"/>
    </w:rPr>
  </w:style>
  <w:style w:type="character" w:customStyle="1" w:styleId="ConsPlusNormal0">
    <w:name w:val="ConsPlusNormal Знак"/>
    <w:link w:val="ConsPlusNormal"/>
    <w:locked/>
    <w:rsid w:val="008D1605"/>
    <w:rPr>
      <w:rFonts w:ascii="Arial" w:eastAsia="Times New Roman" w:hAnsi="Arial" w:cs="Arial"/>
      <w:sz w:val="20"/>
      <w:szCs w:val="20"/>
      <w:lang w:eastAsia="zh-CN"/>
    </w:rPr>
  </w:style>
  <w:style w:type="paragraph" w:customStyle="1" w:styleId="Style3">
    <w:name w:val="Style3"/>
    <w:basedOn w:val="a"/>
    <w:rsid w:val="008D1605"/>
    <w:pPr>
      <w:widowControl w:val="0"/>
      <w:suppressAutoHyphens w:val="0"/>
      <w:autoSpaceDE w:val="0"/>
      <w:autoSpaceDN w:val="0"/>
      <w:adjustRightInd w:val="0"/>
    </w:pPr>
    <w:rPr>
      <w:lang w:eastAsia="ru-RU"/>
    </w:rPr>
  </w:style>
  <w:style w:type="character" w:customStyle="1" w:styleId="aff6">
    <w:name w:val="Основной текст_"/>
    <w:basedOn w:val="a2"/>
    <w:link w:val="13"/>
    <w:rsid w:val="008D1605"/>
    <w:rPr>
      <w:sz w:val="21"/>
      <w:szCs w:val="21"/>
      <w:shd w:val="clear" w:color="auto" w:fill="FFFFFF"/>
    </w:rPr>
  </w:style>
  <w:style w:type="paragraph" w:customStyle="1" w:styleId="13">
    <w:name w:val="Основной текст1"/>
    <w:basedOn w:val="a"/>
    <w:link w:val="aff6"/>
    <w:rsid w:val="008D1605"/>
    <w:pPr>
      <w:shd w:val="clear" w:color="auto" w:fill="FFFFFF"/>
      <w:suppressAutoHyphens w:val="0"/>
      <w:spacing w:before="300" w:after="180" w:line="241" w:lineRule="exact"/>
      <w:jc w:val="both"/>
    </w:pPr>
    <w:rPr>
      <w:rFonts w:asciiTheme="minorHAnsi" w:eastAsiaTheme="minorHAnsi" w:hAnsiTheme="minorHAnsi" w:cstheme="minorBidi"/>
      <w:sz w:val="21"/>
      <w:szCs w:val="21"/>
      <w:shd w:val="clear" w:color="auto" w:fill="FFFFFF"/>
      <w:lang w:eastAsia="en-US"/>
    </w:rPr>
  </w:style>
  <w:style w:type="character" w:customStyle="1" w:styleId="26">
    <w:name w:val="Основной текст (2)_"/>
    <w:basedOn w:val="a2"/>
    <w:link w:val="27"/>
    <w:rsid w:val="008D1605"/>
    <w:rPr>
      <w:sz w:val="21"/>
      <w:szCs w:val="21"/>
      <w:shd w:val="clear" w:color="auto" w:fill="FFFFFF"/>
    </w:rPr>
  </w:style>
  <w:style w:type="paragraph" w:customStyle="1" w:styleId="27">
    <w:name w:val="Основной текст (2)"/>
    <w:basedOn w:val="a"/>
    <w:link w:val="26"/>
    <w:rsid w:val="008D1605"/>
    <w:pPr>
      <w:shd w:val="clear" w:color="auto" w:fill="FFFFFF"/>
      <w:suppressAutoHyphens w:val="0"/>
      <w:spacing w:before="480" w:after="60" w:line="0" w:lineRule="atLeast"/>
      <w:jc w:val="both"/>
    </w:pPr>
    <w:rPr>
      <w:rFonts w:asciiTheme="minorHAnsi" w:eastAsiaTheme="minorHAnsi" w:hAnsiTheme="minorHAnsi" w:cstheme="minorBidi"/>
      <w:sz w:val="21"/>
      <w:szCs w:val="21"/>
      <w:shd w:val="clear" w:color="auto" w:fill="FFFFFF"/>
      <w:lang w:eastAsia="en-US"/>
    </w:rPr>
  </w:style>
  <w:style w:type="paragraph" w:styleId="33">
    <w:name w:val="Body Text Indent 3"/>
    <w:basedOn w:val="a"/>
    <w:link w:val="34"/>
    <w:rsid w:val="008D1605"/>
    <w:pPr>
      <w:spacing w:after="120"/>
      <w:ind w:left="283"/>
    </w:pPr>
    <w:rPr>
      <w:sz w:val="16"/>
      <w:szCs w:val="16"/>
    </w:rPr>
  </w:style>
  <w:style w:type="character" w:customStyle="1" w:styleId="34">
    <w:name w:val="Основной текст с отступом 3 Знак"/>
    <w:basedOn w:val="a2"/>
    <w:link w:val="33"/>
    <w:rsid w:val="008D1605"/>
    <w:rPr>
      <w:rFonts w:ascii="Times New Roman" w:eastAsia="Times New Roman" w:hAnsi="Times New Roman" w:cs="Times New Roman"/>
      <w:sz w:val="16"/>
      <w:szCs w:val="16"/>
      <w:lang w:eastAsia="zh-CN"/>
    </w:rPr>
  </w:style>
  <w:style w:type="character" w:customStyle="1" w:styleId="nowrap">
    <w:name w:val="nowrap"/>
    <w:basedOn w:val="a2"/>
    <w:rsid w:val="008D16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eader" Target="header3.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11864</Words>
  <Characters>67629</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2017-03-29T07:54:00Z</dcterms:created>
  <dcterms:modified xsi:type="dcterms:W3CDTF">2017-03-29T08:15:00Z</dcterms:modified>
</cp:coreProperties>
</file>